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Консультация для родителей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«Что читать дошкольникам»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многих семьях есть прекрасная традиция успокаивающего чтения на ночь.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думайте, что вы балуете малыша, читая ему в постели, эти минуты приносят крохе не меньше пользы, чем сам сон. Хотя некоторым детям и нравится слушать на сон грядущий захватывающие приключения, большинство детей всё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повторение знакомой истории дает малышу ощущение стабильности, помогает расслабиться перед сном. Если малыш болен, не переутомляйте его чтением, но и не отказывайте: интересная книга заставит забыть о жаре и насморке, удержит в постели выздоравливающего непоседу.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место в литературном репертуаре вашего ребенка должно занять поэтическое чтение. Стихи развивают речь малыша, расширяют его словарный запас, приучают вдумчивому отношению к литературе.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очень часто бывает, что человек ждет от прочитанной книги какой-то конкретной пользы: поучительного примера, познавательной истории, полезного совета, возможности расслабиться и повеселиться или, наоборот, пережить острые ощущения. А лирическая поэзия всего этого лишена. Зато она даёт возможность насладиться красотой слова и ритма, окунуться в стихию чистого чувства.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новых книг стоит отложить на то время, когда малыш активен и бодр, к примеру, сразу после дневного сна. Есть дети, которые с готовностью начинают слушать любую новую книгу. Но если ваш малыш относиться с осторожностью ко всему новому, расскажите ему заранее, что вы планируете почитать с ним новую книгу, дайте самостоятельно рассмотреть картинки, попытайтесь заинтриговать: «А знаешь, один человек жил в маленьком домике на крыше и умел летать! Хочешь, я тебе про него почитаю?»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прослушиванием художественного произведения необходимо убрать из поля зрения все интересные игрушки, занимательные бытовые вещи – все то, что может помешать ребенку слушать рассказ или сказку.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Художественный текст должен быть подобран в соответствии с возрастными и индивидуальными особенностями ребенка.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Показывайте ребенку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предлагаемые иллюстрации были как можно более реалистичными.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деятельности около 15 минут. Найдите это время для своего ребенка.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 задайте ребенку вопросы по прочитанному.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Прививайте ребёнку с детства любовь к книге, бережное отношение к ней.</w:t>
      </w:r>
    </w:p>
    <w:p w:rsidR="00C75178" w:rsidRDefault="00C75178" w:rsidP="00C7517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не любит читать, потому что у него это плохо получается, то обязательно проконсультируйтесь у специалистов: психолога, логопеда.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2-3 лет любят книги с крупными картинками, любят их рассматривать. Тут на помощь приходят русские народные сказки: «Репка», «Колобок», «Курочка – Ряба», «Теремок». Маленькому ребенку всегда легче воспринимать рассказ, чем чтение. Поэтому рассказывайте сказки своими словами и одновременно рассматривайте картинки к книжке. На третьем году жизни словарный запас быстро увеличивается, и ребенку можно читать стихотворения. Познакомьте с творчеством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, З. Александровой.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4-5 лет происходит активизация словарного запаса, идет 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 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детей 6-7 лет среди всех жанров художественной литературы на первом месте всё ещё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Памятки для родителей.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обращается с книгой ваш ребенок?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Обратите внимание, придерживается ли ваш ребенок следующих правил обращения с книгой:</w:t>
      </w:r>
    </w:p>
    <w:p w:rsidR="00C75178" w:rsidRDefault="00C75178" w:rsidP="00C7517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взять книгу, нужно проверить, чистые ли у вас руки.</w:t>
      </w:r>
    </w:p>
    <w:p w:rsidR="00C75178" w:rsidRDefault="00C75178" w:rsidP="00C7517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Читать и рассматривать книгу можно только за столом.</w:t>
      </w:r>
    </w:p>
    <w:p w:rsidR="00C75178" w:rsidRDefault="00C75178" w:rsidP="00C7517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Книгу нужно беречь: не пачкать её, не заминать страницы, правильно их перелистывать, не смачивать слюной, не играть с книгой: она от этого портится.</w:t>
      </w:r>
    </w:p>
    <w:p w:rsidR="00C75178" w:rsidRDefault="00C75178" w:rsidP="00C7517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того, как посмотрели и прочитали книгу, надо положить её на место.</w:t>
      </w:r>
    </w:p>
    <w:p w:rsidR="00C75178" w:rsidRDefault="00C75178" w:rsidP="00C7517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Хранить книгу надо в специально отведенном для неё месте – в книжном шкафу или на полке, а не среди игр.</w:t>
      </w:r>
    </w:p>
    <w:p w:rsidR="00C75178" w:rsidRDefault="00C75178" w:rsidP="00C7517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заметили, что книга не в порядке (порвалась, отклеилась обложка, выпала страница), её нужно починить.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вы решили купить своему ребенку новую книгу.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выборе книг для своего ребенка обратите внимание на следующие их качества.</w:t>
      </w:r>
    </w:p>
    <w:p w:rsidR="00C75178" w:rsidRDefault="00C75178" w:rsidP="00C7517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книга иллюстрирована?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любят смотреть картинки не меньше, чем слушать; они ценят красоту, юмор; избегайте книг, где стиль рисунков слишком деловой или упрощенный.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Соответствует ли книга способностям ребенка как слушателя?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судите по возрасту, а выбирайте истории достаточно сложные, чтобы завладеть вниманием ребенка, но при том достаточно простые, чтобы он мог следить за развитием событий.</w:t>
      </w:r>
    </w:p>
    <w:p w:rsidR="00C75178" w:rsidRDefault="00C75178" w:rsidP="00C75178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Понравится ли книга именно вашему ребенку?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слишком обращайте внимание на её учебную ценность: любая история, которая ребенку нравится, будет в этом смысле ценной.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Обладает ли книга силой эмоционального воздействия?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Хотя детям нравятся и те книги, которые содержат информацию, но долгое время для ребенка любимыми остаются такие, которые близки ему эмоционально.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Хорошо ли книга написана?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прислушиваются к звучанию речи, а не только к её значению.</w:t>
      </w:r>
    </w:p>
    <w:p w:rsidR="00C75178" w:rsidRDefault="00C75178" w:rsidP="00C75178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5178" w:rsidRDefault="00C75178" w:rsidP="00C75178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Нравится ли книга вам?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вы читаете то, что больше нравится вам самим, есть больше оснований ожидать, что это понравится ребенку.</w:t>
      </w:r>
    </w:p>
    <w:p w:rsidR="009247FD" w:rsidRDefault="009247FD"/>
    <w:p w:rsidR="00D758E0" w:rsidRDefault="00D758E0"/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многих семьях есть прекрасная традиция успокаивающего чтения на ночь.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думайте, что вы балуете малыша, читая ему в постели, эти минуты приносят крохе не меньше пользы, чем сам сон. Хотя некоторым детям и нравится слушать на сон грядущий захватывающие приключения, большинство детей всё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повторение знакомой истории дает малышу ощущение стабильности, помогает расслабиться перед сном. Если малыш болен, не переутомляйте его чтением, но и не отказывайте: интересная книга заставит забыть о жаре и насморке, удержит в постели выздоравливающего непоседу.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место в литературном репертуаре вашего ребенка должно занять поэтическое чтение. Стихи развивают речь малыша, расширяют его словарный запас, приучают вдумчивому отношению к литературе.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Ведь очень часто бывает, что человек ждет от прочитанной книги какой-то конкретной пользы: поучительного примера, познавательной истории, </w:t>
      </w:r>
      <w:r>
        <w:rPr>
          <w:color w:val="000000"/>
          <w:sz w:val="27"/>
          <w:szCs w:val="27"/>
        </w:rPr>
        <w:lastRenderedPageBreak/>
        <w:t>полезного совета, возможности расслабиться и повеселиться или, наоборот, пережить острые ощущения. А лирическая поэзия всего этого лишена. Зато она даёт возможность насладиться красотой слова и ритма, окунуться в стихию чистого чувства.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новых книг стоит отложить на то время, когда малыш активен и бодр, к примеру, сразу после дневного сна. Есть дети, которые с готовностью начинают слушать любую новую книгу. Но если ваш малыш относиться с осторожностью ко всему новому, расскажите ему заранее, что вы планируете почитать с ним новую книгу, дайте самостоятельно рассмотреть картинки, попытайтесь заинтриговать: «А знаешь, один человек жил в маленьком домике на крыше и умел летать! Хочешь, я тебе про него почитаю?»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прослушиванием художественного произведения необходимо убрать из поля зрения все интересные игрушки, занимательные бытовые вещи – все то, что может помешать ребенку слушать рассказ или сказку.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Художественный текст должен быть подобран в соответствии с возрастными и индивидуальными особенностями ребенка.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Показывайте ребенку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предлагаемые иллюстрации были как можно более реалистичными.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деятельности около 15 минут. Найдите это время для своего ребенка.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 задайте ребенку вопросы по прочитанному.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Прививайте ребёнку с детства любовь к книге, бережное отношение к ней.</w:t>
      </w:r>
    </w:p>
    <w:p w:rsidR="00D758E0" w:rsidRDefault="00D758E0" w:rsidP="00D758E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не любит читать, потому что у него это плохо получается, то обязательно проконсультируйтесь у специалистов: психолога, логопеда.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2-3 лет любят книги с крупными картинками, любят их рассматривать. Тут на помощь приходят русские народные сказки: «Репка», «Колобок», «Курочка – Ряба», «Теремок». Маленькому ребенку всегда легче воспринимать рассказ, чем чтение. Поэтому рассказывайте сказки своими словами и одновременно рассматривайте картинки к книжке. На третьем году жизни словарный запас быстро увеличивается, и ребенку можно читать стихотворения. Познакомьте с творчеством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, З. Александровой.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4-5 лет происходит активизация словарного запаса, идет 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 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детей 6-7 лет среди всех жанров художественной литературы на первом месте всё ещё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Памятки для родителей.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обращается с книгой ваш ребенок?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Обратите внимание, придерживается ли ваш ребенок следующих правил обращения с книгой:</w:t>
      </w:r>
    </w:p>
    <w:p w:rsidR="00D758E0" w:rsidRDefault="00D758E0" w:rsidP="00D758E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взять книгу, нужно проверить, чистые ли у вас руки.</w:t>
      </w:r>
    </w:p>
    <w:p w:rsidR="00D758E0" w:rsidRDefault="00D758E0" w:rsidP="00D758E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Читать и рассматривать книгу можно только за столом.</w:t>
      </w:r>
    </w:p>
    <w:p w:rsidR="00D758E0" w:rsidRDefault="00D758E0" w:rsidP="00D758E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Книгу нужно беречь: не пачкать её, не заминать страницы, правильно их перелистывать, не смачивать слюной, не играть с книгой: она от этого портится.</w:t>
      </w:r>
    </w:p>
    <w:p w:rsidR="00D758E0" w:rsidRDefault="00D758E0" w:rsidP="00D758E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того, как посмотрели и прочитали книгу, надо положить её на место.</w:t>
      </w:r>
    </w:p>
    <w:p w:rsidR="00D758E0" w:rsidRDefault="00D758E0" w:rsidP="00D758E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Хранить книгу надо в специально отведенном для неё месте – в книжном шкафу или на полке, а не среди игр.</w:t>
      </w:r>
    </w:p>
    <w:p w:rsidR="00D758E0" w:rsidRDefault="00D758E0" w:rsidP="00D758E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заметили, что книга не в порядке (порвалась, отклеилась обложка, выпала страница), её нужно починить.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вы решили купить своему ребенку новую книгу.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выборе книг для своего ребенка обратите внимание на следующие их качества.</w:t>
      </w:r>
    </w:p>
    <w:p w:rsidR="00D758E0" w:rsidRDefault="00D758E0" w:rsidP="00D758E0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книга иллюстрирована?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любят смотреть картинки не меньше, чем слушать; они ценят красоту, юмор; избегайте книг, где стиль рисунков слишком деловой или упрощенный.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58E0" w:rsidRDefault="00D758E0" w:rsidP="00D758E0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Соответствует ли книга способностям ребенка как слушателя?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судите по возрасту, а выбирайте истории достаточно сложные, чтобы завладеть вниманием ребенка, но при том достаточно простые, чтобы он мог следить за развитием событий.</w:t>
      </w:r>
    </w:p>
    <w:p w:rsidR="00D758E0" w:rsidRDefault="00D758E0" w:rsidP="00D758E0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Понравится ли книга именно вашему ребенку?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слишком обращайте внимание на её учебную ценность: любая история, которая ребенку нравится, будет в этом смысле ценной.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58E0" w:rsidRDefault="00D758E0" w:rsidP="00D758E0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Обладает ли книга силой эмоционального воздействия?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Хотя детям нравятся и те книги, которые содержат информацию, но долгое время для ребенка любимыми остаются такие, которые близки ему эмоционально.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58E0" w:rsidRDefault="00D758E0" w:rsidP="00D758E0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Хорошо ли книга написана?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прислушиваются к звучанию речи, а не только к её значению.</w:t>
      </w:r>
    </w:p>
    <w:p w:rsidR="00D758E0" w:rsidRDefault="00D758E0" w:rsidP="00D758E0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58E0" w:rsidRDefault="00D758E0" w:rsidP="00D758E0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Нравится ли книга вам?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вы читаете то, что больше нравится вам самим, есть больше оснований ожидать, что это понравится ребенку.</w:t>
      </w:r>
    </w:p>
    <w:p w:rsidR="00D758E0" w:rsidRDefault="00D758E0"/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758E0" w:rsidRDefault="00D758E0" w:rsidP="00D758E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</w:p>
    <w:sectPr w:rsidR="00D758E0" w:rsidSect="0051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DDC"/>
    <w:multiLevelType w:val="multilevel"/>
    <w:tmpl w:val="822C7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B55AA"/>
    <w:multiLevelType w:val="multilevel"/>
    <w:tmpl w:val="44F6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33265"/>
    <w:multiLevelType w:val="multilevel"/>
    <w:tmpl w:val="2102A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8185E"/>
    <w:multiLevelType w:val="multilevel"/>
    <w:tmpl w:val="E5F6C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B6281"/>
    <w:multiLevelType w:val="multilevel"/>
    <w:tmpl w:val="6CF0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B0199"/>
    <w:multiLevelType w:val="multilevel"/>
    <w:tmpl w:val="F53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B1033"/>
    <w:multiLevelType w:val="multilevel"/>
    <w:tmpl w:val="60922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1385"/>
    <w:multiLevelType w:val="multilevel"/>
    <w:tmpl w:val="E5BC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56D28"/>
    <w:multiLevelType w:val="multilevel"/>
    <w:tmpl w:val="E9FC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61149"/>
    <w:multiLevelType w:val="multilevel"/>
    <w:tmpl w:val="B470E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F7617"/>
    <w:multiLevelType w:val="multilevel"/>
    <w:tmpl w:val="698CA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33A6C"/>
    <w:multiLevelType w:val="multilevel"/>
    <w:tmpl w:val="03C63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C3720"/>
    <w:multiLevelType w:val="multilevel"/>
    <w:tmpl w:val="14182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1D407A"/>
    <w:multiLevelType w:val="multilevel"/>
    <w:tmpl w:val="A1D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A5118"/>
    <w:multiLevelType w:val="multilevel"/>
    <w:tmpl w:val="842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178"/>
    <w:rsid w:val="0051591A"/>
    <w:rsid w:val="009247FD"/>
    <w:rsid w:val="00A35711"/>
    <w:rsid w:val="00C75178"/>
    <w:rsid w:val="00D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C6D9-F921-46C0-A672-4DE84D0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A"/>
  </w:style>
  <w:style w:type="paragraph" w:styleId="1">
    <w:name w:val="heading 1"/>
    <w:basedOn w:val="a"/>
    <w:link w:val="10"/>
    <w:uiPriority w:val="9"/>
    <w:qFormat/>
    <w:rsid w:val="00D75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178"/>
  </w:style>
  <w:style w:type="character" w:customStyle="1" w:styleId="10">
    <w:name w:val="Заголовок 1 Знак"/>
    <w:basedOn w:val="a0"/>
    <w:link w:val="1"/>
    <w:uiPriority w:val="9"/>
    <w:rsid w:val="00D758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D880-328A-43E0-A4C2-26DA59A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Сорокин</cp:lastModifiedBy>
  <cp:revision>6</cp:revision>
  <dcterms:created xsi:type="dcterms:W3CDTF">2021-11-22T04:44:00Z</dcterms:created>
  <dcterms:modified xsi:type="dcterms:W3CDTF">2021-11-23T13:08:00Z</dcterms:modified>
</cp:coreProperties>
</file>