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9B" w:rsidRPr="000730B5" w:rsidRDefault="00C87B2B" w:rsidP="00870A05">
      <w:pPr>
        <w:spacing w:after="0" w:line="0" w:lineRule="atLeast"/>
        <w:ind w:left="-1276" w:right="-143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30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77050" cy="1762125"/>
            <wp:effectExtent l="19050" t="0" r="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3E" w:rsidRDefault="00806B59" w:rsidP="00870A05">
      <w:pPr>
        <w:spacing w:after="0" w:line="240" w:lineRule="auto"/>
        <w:ind w:left="-127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73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B733E" w:rsidRPr="0061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</w:t>
      </w:r>
      <w:r w:rsidR="00AB733E" w:rsidRPr="00617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поговорить с ребенком о 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какое время года наступило. </w:t>
      </w:r>
      <w:r w:rsidR="00AB733E" w:rsidRPr="0061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прогулок обратите внимание на изменения, происходящие весно</w:t>
      </w:r>
      <w:r w:rsidR="00AB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живой и неживой природе.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Помогите </w:t>
      </w:r>
      <w:r w:rsidR="00A0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приметы весны</w:t>
      </w:r>
      <w:r w:rsidR="00AB733E" w:rsidRPr="0061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05599" w:rsidRPr="006170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стал длиннее</w:t>
      </w:r>
      <w:r w:rsidR="00A0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короче;  дуют тёплые ветры; на улице тепло, солнце ярко светит и греет;  появилась первая зелёная травка; на деревьях  и </w:t>
      </w:r>
      <w:r w:rsidR="004F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кустах набухают почки; распустились первые весенние цветочки, …</w:t>
      </w:r>
    </w:p>
    <w:p w:rsidR="00995BD3" w:rsidRPr="000730B5" w:rsidRDefault="001A2605" w:rsidP="00870A05">
      <w:pPr>
        <w:spacing w:after="0" w:line="240" w:lineRule="auto"/>
        <w:ind w:left="-851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30B5">
        <w:rPr>
          <w:rStyle w:val="a6"/>
          <w:rFonts w:ascii="Times New Roman" w:hAnsi="Times New Roman" w:cs="Times New Roman"/>
          <w:sz w:val="28"/>
          <w:szCs w:val="28"/>
        </w:rPr>
        <w:t>Игра «Назови ласково»</w:t>
      </w:r>
    </w:p>
    <w:tbl>
      <w:tblPr>
        <w:tblStyle w:val="a5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4"/>
        <w:gridCol w:w="2976"/>
        <w:gridCol w:w="2694"/>
        <w:gridCol w:w="2551"/>
      </w:tblGrid>
      <w:tr w:rsidR="00112AC3" w:rsidRPr="000730B5" w:rsidTr="00434FE1">
        <w:trPr>
          <w:trHeight w:val="1876"/>
        </w:trPr>
        <w:tc>
          <w:tcPr>
            <w:tcW w:w="2694" w:type="dxa"/>
          </w:tcPr>
          <w:p w:rsidR="00112AC3" w:rsidRPr="000730B5" w:rsidRDefault="00990C08" w:rsidP="001A2605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990C0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9725" cy="1485900"/>
                  <wp:effectExtent l="19050" t="0" r="9525" b="0"/>
                  <wp:docPr id="20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990C08" w:rsidRPr="005D5F3A" w:rsidRDefault="00990C08" w:rsidP="00990C08">
            <w:pPr>
              <w:spacing w:line="0" w:lineRule="atLeast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D5F3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Солнце </w:t>
            </w:r>
            <w:r w:rsidRPr="005D5F3A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5D5F3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солнышко,</w:t>
            </w:r>
          </w:p>
          <w:p w:rsidR="00990C08" w:rsidRPr="005D5F3A" w:rsidRDefault="00990C08" w:rsidP="00990C08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5F3A">
              <w:rPr>
                <w:rFonts w:ascii="Times New Roman" w:hAnsi="Times New Roman" w:cs="Times New Roman"/>
                <w:sz w:val="28"/>
                <w:szCs w:val="28"/>
              </w:rPr>
              <w:t xml:space="preserve"> Гнездо — гнёздышко, </w:t>
            </w:r>
          </w:p>
          <w:p w:rsidR="00990C08" w:rsidRPr="005D5F3A" w:rsidRDefault="00990C08" w:rsidP="00990C08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5F3A">
              <w:rPr>
                <w:rFonts w:ascii="Times New Roman" w:hAnsi="Times New Roman" w:cs="Times New Roman"/>
                <w:sz w:val="28"/>
                <w:szCs w:val="28"/>
              </w:rPr>
              <w:t>капля — капелька,</w:t>
            </w:r>
          </w:p>
          <w:p w:rsidR="00990C08" w:rsidRPr="005D5F3A" w:rsidRDefault="00990C08" w:rsidP="00990C08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5F3A">
              <w:rPr>
                <w:rFonts w:ascii="Times New Roman" w:hAnsi="Times New Roman" w:cs="Times New Roman"/>
                <w:sz w:val="28"/>
                <w:szCs w:val="28"/>
              </w:rPr>
              <w:t>земля —  земелька,</w:t>
            </w:r>
          </w:p>
          <w:p w:rsidR="00990C08" w:rsidRPr="005D5F3A" w:rsidRDefault="00990C08" w:rsidP="00990C08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5F3A">
              <w:rPr>
                <w:rFonts w:ascii="Times New Roman" w:hAnsi="Times New Roman" w:cs="Times New Roman"/>
                <w:sz w:val="28"/>
                <w:szCs w:val="28"/>
              </w:rPr>
              <w:t>цветок — цветочек,</w:t>
            </w:r>
          </w:p>
          <w:p w:rsidR="00990C08" w:rsidRPr="005D5F3A" w:rsidRDefault="00990C08" w:rsidP="00990C08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5F3A">
              <w:rPr>
                <w:rFonts w:ascii="Times New Roman" w:hAnsi="Times New Roman" w:cs="Times New Roman"/>
                <w:sz w:val="28"/>
                <w:szCs w:val="28"/>
              </w:rPr>
              <w:t>облако — облачко,</w:t>
            </w:r>
          </w:p>
          <w:p w:rsidR="00112AC3" w:rsidRPr="005D5F3A" w:rsidRDefault="00990C08" w:rsidP="00990C08">
            <w:pPr>
              <w:spacing w:line="0" w:lineRule="atLeast"/>
              <w:ind w:left="-108"/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D5F3A">
              <w:rPr>
                <w:rFonts w:ascii="Times New Roman" w:hAnsi="Times New Roman" w:cs="Times New Roman"/>
                <w:sz w:val="28"/>
                <w:szCs w:val="28"/>
              </w:rPr>
              <w:t xml:space="preserve">  дождь — дождик.</w:t>
            </w:r>
          </w:p>
        </w:tc>
        <w:tc>
          <w:tcPr>
            <w:tcW w:w="2694" w:type="dxa"/>
          </w:tcPr>
          <w:p w:rsidR="00112AC3" w:rsidRPr="005D5F3A" w:rsidRDefault="00F25D94" w:rsidP="00990C08">
            <w:pPr>
              <w:spacing w:line="0" w:lineRule="atLeast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5F3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33550" cy="1485900"/>
                  <wp:effectExtent l="19050" t="0" r="0" b="0"/>
                  <wp:docPr id="4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990C08" w:rsidRPr="005D5F3A" w:rsidRDefault="00990C08" w:rsidP="00F25D94">
            <w:pPr>
              <w:spacing w:line="0" w:lineRule="atLeast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5F3A">
              <w:rPr>
                <w:rFonts w:ascii="Times New Roman" w:hAnsi="Times New Roman" w:cs="Times New Roman"/>
                <w:sz w:val="28"/>
                <w:szCs w:val="28"/>
              </w:rPr>
              <w:t>птенец — птенчик</w:t>
            </w:r>
          </w:p>
          <w:p w:rsidR="00990C08" w:rsidRPr="005D5F3A" w:rsidRDefault="00990C08" w:rsidP="00F25D94">
            <w:pPr>
              <w:spacing w:line="0" w:lineRule="atLeast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5F3A">
              <w:rPr>
                <w:rFonts w:ascii="Times New Roman" w:hAnsi="Times New Roman" w:cs="Times New Roman"/>
                <w:sz w:val="28"/>
                <w:szCs w:val="28"/>
              </w:rPr>
              <w:t>птица — птичка,</w:t>
            </w:r>
          </w:p>
          <w:p w:rsidR="00990C08" w:rsidRPr="005D5F3A" w:rsidRDefault="00990C08" w:rsidP="00F25D94">
            <w:pPr>
              <w:spacing w:line="0" w:lineRule="atLeast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5F3A">
              <w:rPr>
                <w:rFonts w:ascii="Times New Roman" w:hAnsi="Times New Roman" w:cs="Times New Roman"/>
                <w:sz w:val="28"/>
                <w:szCs w:val="28"/>
              </w:rPr>
              <w:t xml:space="preserve">лужа— </w:t>
            </w:r>
            <w:proofErr w:type="gramStart"/>
            <w:r w:rsidRPr="005D5F3A"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proofErr w:type="gramEnd"/>
            <w:r w:rsidRPr="005D5F3A">
              <w:rPr>
                <w:rFonts w:ascii="Times New Roman" w:hAnsi="Times New Roman" w:cs="Times New Roman"/>
                <w:sz w:val="28"/>
                <w:szCs w:val="28"/>
              </w:rPr>
              <w:t xml:space="preserve">жица, </w:t>
            </w:r>
          </w:p>
          <w:p w:rsidR="00990C08" w:rsidRPr="005D5F3A" w:rsidRDefault="00990C08" w:rsidP="00F25D94">
            <w:pPr>
              <w:spacing w:line="0" w:lineRule="atLeast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5F3A">
              <w:rPr>
                <w:rFonts w:ascii="Times New Roman" w:hAnsi="Times New Roman" w:cs="Times New Roman"/>
                <w:sz w:val="28"/>
                <w:szCs w:val="28"/>
              </w:rPr>
              <w:t> ветка — веточка,</w:t>
            </w:r>
          </w:p>
          <w:p w:rsidR="00990C08" w:rsidRPr="005D5F3A" w:rsidRDefault="00990C08" w:rsidP="00F25D94">
            <w:pPr>
              <w:spacing w:line="0" w:lineRule="atLeast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5F3A">
              <w:rPr>
                <w:rFonts w:ascii="Times New Roman" w:hAnsi="Times New Roman" w:cs="Times New Roman"/>
                <w:sz w:val="28"/>
                <w:szCs w:val="28"/>
              </w:rPr>
              <w:t xml:space="preserve"> лист — листочек, </w:t>
            </w:r>
          </w:p>
          <w:p w:rsidR="00990C08" w:rsidRPr="005D5F3A" w:rsidRDefault="00990C08" w:rsidP="00F25D94">
            <w:pPr>
              <w:spacing w:line="0" w:lineRule="atLeast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5F3A">
              <w:rPr>
                <w:rFonts w:ascii="Times New Roman" w:hAnsi="Times New Roman" w:cs="Times New Roman"/>
                <w:sz w:val="28"/>
                <w:szCs w:val="28"/>
              </w:rPr>
              <w:t>ручей — ручеёк,</w:t>
            </w:r>
          </w:p>
          <w:p w:rsidR="00112AC3" w:rsidRPr="005D5F3A" w:rsidRDefault="00990C08" w:rsidP="00F25D94">
            <w:pPr>
              <w:spacing w:line="0" w:lineRule="atLeast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5F3A">
              <w:rPr>
                <w:rFonts w:ascii="Times New Roman" w:hAnsi="Times New Roman" w:cs="Times New Roman"/>
                <w:sz w:val="28"/>
                <w:szCs w:val="28"/>
              </w:rPr>
              <w:t> жук — жучок.  </w:t>
            </w:r>
          </w:p>
        </w:tc>
      </w:tr>
    </w:tbl>
    <w:p w:rsidR="00870A05" w:rsidRDefault="00870A05" w:rsidP="00870A05">
      <w:pPr>
        <w:spacing w:after="0" w:line="40" w:lineRule="atLeast"/>
        <w:ind w:left="-851"/>
        <w:contextualSpacing/>
        <w:rPr>
          <w:rStyle w:val="a6"/>
          <w:rFonts w:ascii="Times New Roman" w:hAnsi="Times New Roman" w:cs="Times New Roman"/>
          <w:sz w:val="28"/>
          <w:szCs w:val="28"/>
        </w:rPr>
      </w:pPr>
    </w:p>
    <w:p w:rsidR="004F3556" w:rsidRDefault="004F3556" w:rsidP="00870A05">
      <w:pPr>
        <w:spacing w:after="0" w:line="40" w:lineRule="atLeast"/>
        <w:ind w:left="-851"/>
        <w:contextualSpacing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Отгадай загадки.</w:t>
      </w:r>
    </w:p>
    <w:tbl>
      <w:tblPr>
        <w:tblStyle w:val="a5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5"/>
        <w:gridCol w:w="3118"/>
        <w:gridCol w:w="3402"/>
      </w:tblGrid>
      <w:tr w:rsidR="00723C76" w:rsidRPr="00743F11" w:rsidTr="00434FE1">
        <w:tc>
          <w:tcPr>
            <w:tcW w:w="4395" w:type="dxa"/>
          </w:tcPr>
          <w:p w:rsidR="00723C76" w:rsidRPr="00743F11" w:rsidRDefault="00723C76" w:rsidP="005D5F3A">
            <w:pPr>
              <w:spacing w:line="24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4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Тает снежок, ожил лужок,</w:t>
            </w:r>
            <w:r w:rsidRPr="0074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День прибывает. Когда это бывает? </w:t>
            </w:r>
          </w:p>
          <w:p w:rsidR="00575516" w:rsidRPr="006134F8" w:rsidRDefault="006134F8" w:rsidP="006134F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</w:t>
            </w:r>
            <w:r w:rsidRPr="0061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(весной)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36458E" w:rsidRPr="00434FE1" w:rsidRDefault="00723C76" w:rsidP="005D5F3A">
            <w:pPr>
              <w:spacing w:line="240" w:lineRule="atLeast"/>
              <w:ind w:left="-108"/>
              <w:contextualSpacing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4FE1" w:rsidRPr="00434FE1">
              <w:rPr>
                <w:rFonts w:ascii="Times New Roman" w:hAnsi="Times New Roman" w:cs="Times New Roman"/>
                <w:sz w:val="28"/>
                <w:szCs w:val="28"/>
              </w:rPr>
              <w:t>Появился из-под снега,</w:t>
            </w:r>
            <w:r w:rsidR="00434FE1" w:rsidRPr="00434FE1">
              <w:rPr>
                <w:rFonts w:ascii="Times New Roman" w:hAnsi="Times New Roman" w:cs="Times New Roman"/>
                <w:sz w:val="28"/>
                <w:szCs w:val="28"/>
              </w:rPr>
              <w:br/>
              <w:t>Увидал кусочек неба.</w:t>
            </w:r>
            <w:r w:rsidR="00434FE1" w:rsidRPr="00434FE1">
              <w:rPr>
                <w:rFonts w:ascii="Times New Roman" w:hAnsi="Times New Roman" w:cs="Times New Roman"/>
                <w:sz w:val="28"/>
                <w:szCs w:val="28"/>
              </w:rPr>
              <w:br/>
              <w:t>Самый первый самый нежный,</w:t>
            </w:r>
            <w:r w:rsidR="00434FE1" w:rsidRPr="00434FE1">
              <w:rPr>
                <w:rFonts w:ascii="Times New Roman" w:hAnsi="Times New Roman" w:cs="Times New Roman"/>
                <w:sz w:val="28"/>
                <w:szCs w:val="28"/>
              </w:rPr>
              <w:br/>
              <w:t>Чистый маленький ...</w:t>
            </w:r>
            <w:r w:rsidR="00434FE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34FE1" w:rsidRPr="00434FE1">
              <w:rPr>
                <w:rFonts w:ascii="Times New Roman" w:hAnsi="Times New Roman" w:cs="Times New Roman"/>
                <w:sz w:val="18"/>
                <w:szCs w:val="18"/>
              </w:rPr>
              <w:t>(подснежник).</w:t>
            </w:r>
          </w:p>
          <w:p w:rsidR="0036458E" w:rsidRDefault="0036458E" w:rsidP="00E83B29">
            <w:pPr>
              <w:spacing w:line="40" w:lineRule="atLeast"/>
              <w:ind w:left="-108"/>
              <w:contextualSpacing/>
              <w:rPr>
                <w:rFonts w:ascii="Source Sans Pro" w:hAnsi="Source Sans Pro"/>
                <w:color w:val="333333"/>
                <w:sz w:val="26"/>
                <w:szCs w:val="26"/>
              </w:rPr>
            </w:pPr>
            <w:r>
              <w:rPr>
                <w:rFonts w:ascii="Source Sans Pro" w:hAnsi="Source Sans Pro"/>
                <w:color w:val="333333"/>
                <w:sz w:val="26"/>
                <w:szCs w:val="26"/>
              </w:rPr>
              <w:t xml:space="preserve">  </w:t>
            </w:r>
          </w:p>
          <w:p w:rsidR="002715C1" w:rsidRPr="0036458E" w:rsidRDefault="0036458E" w:rsidP="0036458E">
            <w:pPr>
              <w:spacing w:line="40" w:lineRule="atLeast"/>
              <w:ind w:left="-108"/>
              <w:contextualSpacing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36458E">
              <w:rPr>
                <w:rFonts w:ascii="Times New Roman" w:hAnsi="Times New Roman" w:cs="Times New Roman"/>
                <w:sz w:val="28"/>
                <w:szCs w:val="28"/>
              </w:rPr>
              <w:t>Что видим мы, взглянув в оконце?</w:t>
            </w:r>
            <w:r w:rsidRPr="0036458E">
              <w:rPr>
                <w:rFonts w:ascii="Times New Roman" w:hAnsi="Times New Roman" w:cs="Times New Roman"/>
                <w:sz w:val="28"/>
                <w:szCs w:val="28"/>
              </w:rPr>
              <w:br/>
              <w:t>Нам ярким светом светит 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58E">
              <w:rPr>
                <w:rFonts w:ascii="Times New Roman" w:hAnsi="Times New Roman" w:cs="Times New Roman"/>
                <w:sz w:val="18"/>
                <w:szCs w:val="18"/>
              </w:rPr>
              <w:t>(Солнце)</w:t>
            </w:r>
          </w:p>
        </w:tc>
        <w:tc>
          <w:tcPr>
            <w:tcW w:w="3118" w:type="dxa"/>
          </w:tcPr>
          <w:p w:rsidR="00723C76" w:rsidRPr="00E83B29" w:rsidRDefault="002F5D93" w:rsidP="002F5D93">
            <w:pPr>
              <w:shd w:val="clear" w:color="auto" w:fill="FFFFFF"/>
              <w:spacing w:line="0" w:lineRule="atLeast"/>
              <w:ind w:left="-250" w:right="-250"/>
              <w:contextualSpacing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 w:rsidRPr="002F5D93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885950" cy="2009775"/>
                  <wp:effectExtent l="19050" t="0" r="0" b="0"/>
                  <wp:docPr id="11" name="Рисунок 14" descr="https://i.pinimg.com/736x/c4/ba/fc/c4bafcc11a6077c65824cf5b050cee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.pinimg.com/736x/c4/ba/fc/c4bafcc11a6077c65824cf5b050cee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723C76" w:rsidRPr="00FD6F9D" w:rsidRDefault="00723C76" w:rsidP="002715C1">
            <w:pPr>
              <w:shd w:val="clear" w:color="auto" w:fill="FFFFFF"/>
              <w:spacing w:line="240" w:lineRule="atLeast"/>
              <w:ind w:left="-108"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D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Вдоль дорожек без труда</w:t>
            </w:r>
          </w:p>
          <w:p w:rsidR="00723C76" w:rsidRPr="00FD6F9D" w:rsidRDefault="00723C76" w:rsidP="002715C1">
            <w:pPr>
              <w:shd w:val="clear" w:color="auto" w:fill="FFFFFF"/>
              <w:spacing w:line="240" w:lineRule="atLeast"/>
              <w:ind w:left="-108"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Мчится талая вода.</w:t>
            </w:r>
          </w:p>
          <w:p w:rsidR="00723C76" w:rsidRPr="00FD6F9D" w:rsidRDefault="00723C76" w:rsidP="002715C1">
            <w:pPr>
              <w:shd w:val="clear" w:color="auto" w:fill="FFFFFF"/>
              <w:spacing w:line="240" w:lineRule="atLeast"/>
              <w:ind w:left="-108"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 от солнечных лучей</w:t>
            </w:r>
          </w:p>
          <w:p w:rsidR="002715C1" w:rsidRPr="002715C1" w:rsidRDefault="00723C76" w:rsidP="002715C1">
            <w:pPr>
              <w:shd w:val="clear" w:color="auto" w:fill="FFFFFF"/>
              <w:spacing w:line="240" w:lineRule="atLeast"/>
              <w:ind w:left="-108" w:firstLine="3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Превращается в... </w:t>
            </w:r>
            <w:r w:rsidRPr="00FD6F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(ручей)</w:t>
            </w:r>
            <w:r w:rsidR="00DB39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715C1" w:rsidRDefault="002715C1" w:rsidP="002715C1">
            <w:pPr>
              <w:shd w:val="clear" w:color="auto" w:fill="FFFFFF"/>
              <w:spacing w:line="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E83B29" w:rsidRPr="00FD6F9D" w:rsidRDefault="00E83B29" w:rsidP="002715C1">
            <w:pPr>
              <w:shd w:val="clear" w:color="auto" w:fill="FFFFFF"/>
              <w:spacing w:line="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 тонкие иголки</w:t>
            </w:r>
          </w:p>
          <w:p w:rsidR="00E83B29" w:rsidRPr="00FD6F9D" w:rsidRDefault="00E83B29" w:rsidP="002715C1">
            <w:pPr>
              <w:shd w:val="clear" w:color="auto" w:fill="FFFFFF"/>
              <w:spacing w:line="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Зеленеют на пригорке?</w:t>
            </w:r>
          </w:p>
          <w:p w:rsidR="00E83B29" w:rsidRPr="00FD6F9D" w:rsidRDefault="00E83B29" w:rsidP="002715C1">
            <w:pPr>
              <w:shd w:val="clear" w:color="auto" w:fill="FFFFFF"/>
              <w:spacing w:line="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Это, выросши едва,</w:t>
            </w:r>
          </w:p>
          <w:p w:rsidR="00E83B29" w:rsidRPr="00743F11" w:rsidRDefault="00E83B29" w:rsidP="002715C1">
            <w:pPr>
              <w:spacing w:line="40" w:lineRule="atLeast"/>
              <w:ind w:left="-108"/>
              <w:contextualSpacing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солнцу тянется..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D6F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Pr="00FD6F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трава</w:t>
            </w:r>
            <w:r w:rsidR="00DB39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</w:tr>
    </w:tbl>
    <w:p w:rsidR="005D5F3A" w:rsidRDefault="005D5F3A" w:rsidP="005D5F3A">
      <w:pPr>
        <w:spacing w:after="0" w:line="240" w:lineRule="auto"/>
        <w:ind w:left="-851"/>
        <w:contextualSpacing/>
        <w:rPr>
          <w:rStyle w:val="a6"/>
          <w:rFonts w:ascii="Times New Roman" w:hAnsi="Times New Roman" w:cs="Times New Roman"/>
          <w:sz w:val="28"/>
          <w:szCs w:val="28"/>
        </w:rPr>
      </w:pPr>
    </w:p>
    <w:p w:rsidR="00DF6142" w:rsidRPr="000730B5" w:rsidRDefault="00DD5D7C" w:rsidP="00743F11">
      <w:pPr>
        <w:spacing w:after="0" w:line="40" w:lineRule="atLeast"/>
        <w:ind w:left="-851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30B5">
        <w:rPr>
          <w:rStyle w:val="a6"/>
          <w:rFonts w:ascii="Times New Roman" w:hAnsi="Times New Roman" w:cs="Times New Roman"/>
          <w:sz w:val="28"/>
          <w:szCs w:val="28"/>
        </w:rPr>
        <w:t>Пальчиковая игра «Весна»</w:t>
      </w:r>
      <w:r w:rsidR="00DF6142" w:rsidRPr="000730B5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5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7"/>
        <w:gridCol w:w="3940"/>
        <w:gridCol w:w="3178"/>
      </w:tblGrid>
      <w:tr w:rsidR="000730B5" w:rsidRPr="000730B5" w:rsidTr="00434FE1">
        <w:trPr>
          <w:trHeight w:val="1712"/>
        </w:trPr>
        <w:tc>
          <w:tcPr>
            <w:tcW w:w="3797" w:type="dxa"/>
          </w:tcPr>
          <w:p w:rsidR="000730B5" w:rsidRDefault="00DF6142" w:rsidP="007E4BF2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730B5">
              <w:rPr>
                <w:rFonts w:ascii="Times New Roman" w:hAnsi="Times New Roman" w:cs="Times New Roman"/>
                <w:sz w:val="28"/>
                <w:szCs w:val="28"/>
              </w:rPr>
              <w:t>К нам весна лишь заглянула</w:t>
            </w:r>
            <w:r w:rsidR="000730B5" w:rsidRPr="000730B5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="004319B0" w:rsidRPr="000730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E4BF2" w:rsidRPr="000730B5" w:rsidRDefault="000730B5" w:rsidP="007E4BF2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142" w:rsidRPr="000730B5">
              <w:rPr>
                <w:rFonts w:ascii="Times New Roman" w:hAnsi="Times New Roman" w:cs="Times New Roman"/>
                <w:sz w:val="28"/>
                <w:szCs w:val="28"/>
              </w:rPr>
              <w:t>В снег ладошку окунула</w:t>
            </w:r>
            <w:r w:rsidR="00434FE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0B5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0730B5" w:rsidRDefault="000730B5" w:rsidP="000730B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B5" w:rsidRDefault="000730B5" w:rsidP="000730B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F2" w:rsidRPr="000730B5" w:rsidRDefault="000730B5" w:rsidP="000730B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931" w:rsidRPr="000730B5">
              <w:rPr>
                <w:rFonts w:ascii="Times New Roman" w:hAnsi="Times New Roman" w:cs="Times New Roman"/>
                <w:sz w:val="28"/>
                <w:szCs w:val="28"/>
              </w:rPr>
              <w:t>И расцвел там нежный</w:t>
            </w:r>
            <w:r w:rsidR="004319B0" w:rsidRPr="0007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FE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730B5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D72931" w:rsidRPr="000730B5" w:rsidRDefault="00D72931" w:rsidP="000730B5">
            <w:pPr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B5" w:rsidRDefault="000730B5" w:rsidP="00073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B5" w:rsidRPr="000730B5" w:rsidRDefault="000730B5" w:rsidP="0007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0B5">
              <w:rPr>
                <w:rFonts w:ascii="Times New Roman" w:hAnsi="Times New Roman" w:cs="Times New Roman"/>
                <w:sz w:val="28"/>
                <w:szCs w:val="28"/>
              </w:rPr>
              <w:t>Маленький подснежник</w:t>
            </w:r>
            <w:r w:rsidR="00434FE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0B5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3940" w:type="dxa"/>
          </w:tcPr>
          <w:p w:rsidR="00DF6142" w:rsidRPr="000730B5" w:rsidRDefault="00DF6142" w:rsidP="007E4BF2">
            <w:pPr>
              <w:pStyle w:val="a8"/>
              <w:ind w:left="-108" w:firstLine="108"/>
              <w:rPr>
                <w:i/>
                <w:iCs/>
                <w:sz w:val="28"/>
                <w:szCs w:val="28"/>
              </w:rPr>
            </w:pPr>
            <w:r w:rsidRPr="000730B5">
              <w:rPr>
                <w:rStyle w:val="a7"/>
                <w:sz w:val="28"/>
                <w:szCs w:val="28"/>
              </w:rPr>
              <w:t xml:space="preserve">потянуть руки вперед                         </w:t>
            </w:r>
            <w:r w:rsidR="007E4BF2" w:rsidRPr="000730B5">
              <w:rPr>
                <w:rStyle w:val="a7"/>
                <w:sz w:val="28"/>
                <w:szCs w:val="28"/>
              </w:rPr>
              <w:t xml:space="preserve">         </w:t>
            </w:r>
            <w:r w:rsidR="007E4BF2" w:rsidRPr="000730B5">
              <w:rPr>
                <w:sz w:val="28"/>
                <w:szCs w:val="28"/>
              </w:rPr>
              <w:t xml:space="preserve"> </w:t>
            </w:r>
            <w:r w:rsidRPr="000730B5">
              <w:rPr>
                <w:rStyle w:val="a7"/>
                <w:sz w:val="28"/>
                <w:szCs w:val="28"/>
              </w:rPr>
              <w:t xml:space="preserve">руки согнуты в локтях, «окунуть» ладошки </w:t>
            </w:r>
            <w:r w:rsidR="007E4BF2" w:rsidRPr="000730B5">
              <w:rPr>
                <w:rStyle w:val="a7"/>
                <w:sz w:val="28"/>
                <w:szCs w:val="28"/>
              </w:rPr>
              <w:t xml:space="preserve">   </w:t>
            </w:r>
            <w:r w:rsidRPr="000730B5">
              <w:rPr>
                <w:rStyle w:val="a7"/>
                <w:sz w:val="28"/>
                <w:szCs w:val="28"/>
              </w:rPr>
              <w:t>то тыльной, то лицевой стороной</w:t>
            </w:r>
            <w:r w:rsidR="004319B0" w:rsidRPr="000730B5">
              <w:rPr>
                <w:rStyle w:val="a7"/>
                <w:sz w:val="28"/>
                <w:szCs w:val="28"/>
              </w:rPr>
              <w:t xml:space="preserve">                                              </w:t>
            </w:r>
            <w:r w:rsidR="007E4BF2" w:rsidRPr="000730B5">
              <w:rPr>
                <w:rStyle w:val="a7"/>
                <w:sz w:val="28"/>
                <w:szCs w:val="28"/>
              </w:rPr>
              <w:t xml:space="preserve">      </w:t>
            </w:r>
            <w:r w:rsidR="007E4BF2" w:rsidRPr="000730B5">
              <w:rPr>
                <w:sz w:val="28"/>
                <w:szCs w:val="28"/>
              </w:rPr>
              <w:t xml:space="preserve"> </w:t>
            </w:r>
            <w:r w:rsidR="004319B0" w:rsidRPr="000730B5">
              <w:rPr>
                <w:rStyle w:val="a7"/>
                <w:sz w:val="28"/>
                <w:szCs w:val="28"/>
              </w:rPr>
              <w:t xml:space="preserve">руки от локтей до запястий соединить, кисти сложить в форме цветка      </w:t>
            </w:r>
            <w:r w:rsidR="007E4BF2" w:rsidRPr="000730B5">
              <w:rPr>
                <w:rStyle w:val="a7"/>
                <w:sz w:val="28"/>
                <w:szCs w:val="28"/>
              </w:rPr>
              <w:t xml:space="preserve">               </w:t>
            </w:r>
            <w:r w:rsidR="000730B5">
              <w:rPr>
                <w:rStyle w:val="a7"/>
                <w:sz w:val="28"/>
                <w:szCs w:val="28"/>
              </w:rPr>
              <w:t xml:space="preserve">         </w:t>
            </w:r>
            <w:r w:rsidR="007E4BF2" w:rsidRPr="000730B5">
              <w:rPr>
                <w:rStyle w:val="a7"/>
                <w:sz w:val="28"/>
                <w:szCs w:val="28"/>
              </w:rPr>
              <w:t xml:space="preserve"> </w:t>
            </w:r>
            <w:r w:rsidR="007E4BF2" w:rsidRPr="000730B5">
              <w:rPr>
                <w:sz w:val="28"/>
                <w:szCs w:val="28"/>
              </w:rPr>
              <w:t xml:space="preserve"> </w:t>
            </w:r>
            <w:r w:rsidR="004319B0" w:rsidRPr="000730B5">
              <w:rPr>
                <w:rStyle w:val="a7"/>
                <w:sz w:val="28"/>
                <w:szCs w:val="28"/>
              </w:rPr>
              <w:t xml:space="preserve">пальцы раскрываются, словно подснежник           </w:t>
            </w:r>
          </w:p>
        </w:tc>
        <w:tc>
          <w:tcPr>
            <w:tcW w:w="3178" w:type="dxa"/>
          </w:tcPr>
          <w:p w:rsidR="00DF6142" w:rsidRPr="000730B5" w:rsidRDefault="00D72931" w:rsidP="00D7293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730B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71650" cy="1819275"/>
                  <wp:effectExtent l="19050" t="0" r="0" b="0"/>
                  <wp:docPr id="17" name="Рисунок 6" descr="http://im2-tub-ru.yandex.net/i?id=42de5c2039c131b0db71d87da29844fa-121-144&amp;n=21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2-tub-ru.yandex.net/i?id=42de5c2039c131b0db71d87da29844fa-121-144&amp;n=21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F6142" w:rsidRPr="000730B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</w:t>
            </w:r>
          </w:p>
        </w:tc>
      </w:tr>
    </w:tbl>
    <w:p w:rsidR="00806B59" w:rsidRDefault="005E0E06" w:rsidP="00EB3AC1">
      <w:pPr>
        <w:spacing w:line="240" w:lineRule="auto"/>
        <w:ind w:left="-1134"/>
        <w:contextualSpacing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870A05" w:rsidRPr="00870A05">
        <w:rPr>
          <w:noProof/>
          <w:lang w:eastAsia="ru-RU"/>
        </w:rPr>
        <w:drawing>
          <wp:inline distT="0" distB="0" distL="0" distR="0">
            <wp:extent cx="6848475" cy="796859"/>
            <wp:effectExtent l="19050" t="0" r="9525" b="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75" cy="79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BD3" w:rsidRDefault="00995BD3" w:rsidP="00EB3AC1">
      <w:pPr>
        <w:ind w:left="-1134"/>
        <w:rPr>
          <w:noProof/>
          <w:lang w:eastAsia="ru-RU"/>
        </w:rPr>
      </w:pPr>
    </w:p>
    <w:sectPr w:rsidR="00995BD3" w:rsidSect="005D5F3A">
      <w:pgSz w:w="11906" w:h="16838"/>
      <w:pgMar w:top="426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BD3"/>
    <w:rsid w:val="00041869"/>
    <w:rsid w:val="000730B5"/>
    <w:rsid w:val="00112AC3"/>
    <w:rsid w:val="001A2605"/>
    <w:rsid w:val="00211932"/>
    <w:rsid w:val="00250AFA"/>
    <w:rsid w:val="00257142"/>
    <w:rsid w:val="002715C1"/>
    <w:rsid w:val="002E7A5A"/>
    <w:rsid w:val="002F5D93"/>
    <w:rsid w:val="0036458E"/>
    <w:rsid w:val="00375C0B"/>
    <w:rsid w:val="003F548C"/>
    <w:rsid w:val="004279D5"/>
    <w:rsid w:val="004319B0"/>
    <w:rsid w:val="00434FE1"/>
    <w:rsid w:val="004F3556"/>
    <w:rsid w:val="00575516"/>
    <w:rsid w:val="005C4C92"/>
    <w:rsid w:val="005D2FB5"/>
    <w:rsid w:val="005D5F3A"/>
    <w:rsid w:val="005E0E06"/>
    <w:rsid w:val="006134F8"/>
    <w:rsid w:val="00656FF2"/>
    <w:rsid w:val="0070679B"/>
    <w:rsid w:val="00723C76"/>
    <w:rsid w:val="00743F11"/>
    <w:rsid w:val="007E4BF2"/>
    <w:rsid w:val="00806B59"/>
    <w:rsid w:val="00870A05"/>
    <w:rsid w:val="00923ED4"/>
    <w:rsid w:val="00990C08"/>
    <w:rsid w:val="0099437C"/>
    <w:rsid w:val="00995BD3"/>
    <w:rsid w:val="009A0068"/>
    <w:rsid w:val="00A05599"/>
    <w:rsid w:val="00A21A3D"/>
    <w:rsid w:val="00AB733E"/>
    <w:rsid w:val="00C87B2B"/>
    <w:rsid w:val="00C92A0B"/>
    <w:rsid w:val="00D611B0"/>
    <w:rsid w:val="00D72931"/>
    <w:rsid w:val="00DB39D2"/>
    <w:rsid w:val="00DD5D7C"/>
    <w:rsid w:val="00DF6142"/>
    <w:rsid w:val="00E83B29"/>
    <w:rsid w:val="00EB3AC1"/>
    <w:rsid w:val="00EC3E46"/>
    <w:rsid w:val="00F03BB2"/>
    <w:rsid w:val="00F25D94"/>
    <w:rsid w:val="00FD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B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5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A2605"/>
    <w:rPr>
      <w:b/>
      <w:bCs/>
    </w:rPr>
  </w:style>
  <w:style w:type="character" w:styleId="a7">
    <w:name w:val="Emphasis"/>
    <w:basedOn w:val="a0"/>
    <w:uiPriority w:val="20"/>
    <w:qFormat/>
    <w:rsid w:val="00DF6142"/>
    <w:rPr>
      <w:i/>
      <w:iCs/>
    </w:rPr>
  </w:style>
  <w:style w:type="paragraph" w:styleId="a8">
    <w:name w:val="Normal (Web)"/>
    <w:basedOn w:val="a"/>
    <w:uiPriority w:val="99"/>
    <w:unhideWhenUsed/>
    <w:rsid w:val="00DF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7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8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7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36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2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9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04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2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2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images/search?source=wiz&amp;img_url=http://s39.radikal.ru/i086/1007/87/480650d9983a.jpg&amp;uinfo=sw-1280-sh-720-ww-1266-wh-622-pd-1.25-wp-16x9_1600x900&amp;_=1421417349588&amp;viewport=wide&amp;p=4&amp;text=%D1%80%D0%B5%D0%BA%D0%BE%D0%BC%D0%B5%D0%BD%D0%B4%D0%B0%D1%86%D0%B8%D0%B8%20%D0%B4%D0%BB%D1%8F%20%D1%80%D0%BE%D0%B4%D0%B8%D1%82%D0%B5%D0%BB%D0%B5%D0%B9%20%D0%BF%D0%BE%20%D1%82%D0%B5%D0%BC%D0%B5%20%D0%BA%D0%B0%D0%BA%20%D0%B6%D0%B8%D0%B2%D0%BE%D1%82%D0%BD%D1%8B%D0%B5%20%D0%B7%D0%B8%D0%BC%D1%83%D1%8E%D1%82&amp;noreask=1&amp;pos=144&amp;rpt=simage&amp;lr=62&amp;pin=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Vospitatel</cp:lastModifiedBy>
  <cp:revision>17</cp:revision>
  <cp:lastPrinted>2019-04-22T02:58:00Z</cp:lastPrinted>
  <dcterms:created xsi:type="dcterms:W3CDTF">2019-04-14T04:07:00Z</dcterms:created>
  <dcterms:modified xsi:type="dcterms:W3CDTF">2019-04-22T03:04:00Z</dcterms:modified>
</cp:coreProperties>
</file>