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D9" w:rsidRPr="00E364C4" w:rsidRDefault="001635EF" w:rsidP="00FD03D9">
      <w:pPr>
        <w:shd w:val="clear" w:color="auto" w:fill="FFFFFF"/>
        <w:spacing w:after="171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Конспект</w:t>
      </w:r>
    </w:p>
    <w:p w:rsidR="00FD03D9" w:rsidRPr="00E364C4" w:rsidRDefault="001635EF" w:rsidP="00FD03D9">
      <w:pPr>
        <w:shd w:val="clear" w:color="auto" w:fill="FFFFFF"/>
        <w:spacing w:after="171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индивидуального логопедического занятия</w:t>
      </w:r>
    </w:p>
    <w:p w:rsidR="00FD03D9" w:rsidRPr="00E364C4" w:rsidRDefault="001635EF" w:rsidP="00FD03D9">
      <w:pPr>
        <w:shd w:val="clear" w:color="auto" w:fill="FFFFFF"/>
        <w:spacing w:after="171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 развитию речи</w:t>
      </w:r>
    </w:p>
    <w:p w:rsidR="00FD03D9" w:rsidRPr="00E364C4" w:rsidRDefault="001635EF" w:rsidP="00FD03D9">
      <w:pPr>
        <w:shd w:val="clear" w:color="auto" w:fill="FFFFFF"/>
        <w:spacing w:after="171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 ребенком  5 лет с нарушением интеллекта (1 год обучения)</w:t>
      </w:r>
    </w:p>
    <w:p w:rsidR="00FD03D9" w:rsidRPr="00E364C4" w:rsidRDefault="001635EF" w:rsidP="00FD03D9">
      <w:pPr>
        <w:shd w:val="clear" w:color="auto" w:fill="FFFFFF"/>
        <w:spacing w:after="171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 тему: «Фрукты»</w:t>
      </w:r>
    </w:p>
    <w:p w:rsidR="00FD03D9" w:rsidRPr="00E364C4" w:rsidRDefault="00FD03D9" w:rsidP="00660379">
      <w:pPr>
        <w:shd w:val="clear" w:color="auto" w:fill="FFFFFF"/>
        <w:spacing w:after="171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1635EF" w:rsidRPr="006B7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Цель </w:t>
      </w:r>
      <w:r w:rsidR="001635EF"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занятия</w:t>
      </w:r>
      <w:r w:rsidR="006B7D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</w:t>
      </w:r>
      <w:r w:rsidR="001635EF"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6B7D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</w:t>
      </w:r>
      <w:r w:rsidR="001635EF"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ормирование коммуникативной, планирующей и регулирующей функций речи.</w:t>
      </w:r>
    </w:p>
    <w:p w:rsidR="006B7DD8" w:rsidRPr="006B7DD8" w:rsidRDefault="001635EF" w:rsidP="00E364C4">
      <w:pPr>
        <w:shd w:val="clear" w:color="auto" w:fill="FFFFFF"/>
        <w:spacing w:after="171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6B7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Задачи</w:t>
      </w:r>
      <w:r w:rsidR="006B7DD8" w:rsidRPr="006B7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:</w:t>
      </w:r>
      <w:r w:rsidRPr="006B7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</w:p>
    <w:p w:rsidR="00E364C4" w:rsidRPr="00660379" w:rsidRDefault="006B7DD8" w:rsidP="00660379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660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к</w:t>
      </w:r>
      <w:r w:rsidR="001635EF" w:rsidRPr="00660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оррекционно-образовательные</w:t>
      </w:r>
      <w:r w:rsidRPr="00660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:</w:t>
      </w:r>
    </w:p>
    <w:p w:rsidR="00E364C4" w:rsidRPr="00660379" w:rsidRDefault="006B7DD8" w:rsidP="00660379">
      <w:pPr>
        <w:pStyle w:val="ab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603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</w:t>
      </w:r>
      <w:r w:rsidR="00E364C4" w:rsidRPr="006603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чить фиксировать взгляд на лице партнера, смотреть в глаза партнера по общению, выполнять предметно-игровые действия, пользоваться жестом, понимать и выполнять инструкции «дай», «на», «возьми», понимать и ис</w:t>
      </w:r>
      <w:r w:rsidRPr="006603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пользовать предлоги «на», «под»;</w:t>
      </w:r>
    </w:p>
    <w:p w:rsidR="00FD03D9" w:rsidRPr="006B7DD8" w:rsidRDefault="006B7DD8" w:rsidP="00660379">
      <w:pPr>
        <w:pStyle w:val="ab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B7D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</w:t>
      </w:r>
      <w:r w:rsidR="001635EF" w:rsidRPr="006B7D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точнить и расширить знания ребенка о фруктах.</w:t>
      </w:r>
    </w:p>
    <w:p w:rsidR="00660379" w:rsidRPr="00660379" w:rsidRDefault="006B7DD8" w:rsidP="00660379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660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ко</w:t>
      </w:r>
      <w:r w:rsidR="001635EF" w:rsidRPr="00660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ррекционно-развивающие</w:t>
      </w:r>
      <w:r w:rsidRPr="00660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:</w:t>
      </w:r>
    </w:p>
    <w:p w:rsidR="00E364C4" w:rsidRPr="00660379" w:rsidRDefault="006B7DD8" w:rsidP="00660379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603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</w:t>
      </w:r>
      <w:r w:rsidR="00E364C4" w:rsidRPr="006603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азвивать подражательную спос</w:t>
      </w:r>
      <w:r w:rsidRPr="006603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обность ребенка действию, звуку;</w:t>
      </w:r>
    </w:p>
    <w:p w:rsidR="00E364C4" w:rsidRPr="00660379" w:rsidRDefault="006B7DD8" w:rsidP="00660379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603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</w:t>
      </w:r>
      <w:r w:rsidR="00E364C4" w:rsidRPr="006603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азвивать общую и мелкую, а</w:t>
      </w:r>
      <w:r w:rsidRPr="006603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ртикуляционную моторику ребенка;</w:t>
      </w:r>
    </w:p>
    <w:p w:rsidR="00E364C4" w:rsidRPr="006B7DD8" w:rsidRDefault="006B7DD8" w:rsidP="00660379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B7D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</w:t>
      </w:r>
      <w:r w:rsidR="00E364C4" w:rsidRPr="006B7D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азв</w:t>
      </w:r>
      <w:r w:rsidRPr="006B7D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ивать слуховое внимание ребенка;</w:t>
      </w:r>
    </w:p>
    <w:p w:rsidR="00FD03D9" w:rsidRPr="00660379" w:rsidRDefault="006B7DD8" w:rsidP="00660379">
      <w:pPr>
        <w:pStyle w:val="ab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603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развивать понимание  </w:t>
      </w:r>
      <w:r w:rsidR="001635EF" w:rsidRPr="006603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речи.</w:t>
      </w:r>
    </w:p>
    <w:p w:rsidR="00FD03D9" w:rsidRPr="00660379" w:rsidRDefault="006B7DD8" w:rsidP="006B7DD8">
      <w:pPr>
        <w:shd w:val="clear" w:color="auto" w:fill="FFFFFF"/>
        <w:spacing w:after="171" w:line="240" w:lineRule="auto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660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к</w:t>
      </w:r>
      <w:r w:rsidR="001635EF" w:rsidRPr="00660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оррекционно-воспитательные</w:t>
      </w:r>
      <w:r w:rsidRPr="00660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:</w:t>
      </w:r>
    </w:p>
    <w:p w:rsidR="00FD03D9" w:rsidRPr="006B7DD8" w:rsidRDefault="006B7DD8" w:rsidP="006B7DD8">
      <w:pPr>
        <w:pStyle w:val="ab"/>
        <w:numPr>
          <w:ilvl w:val="0"/>
          <w:numId w:val="4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B7D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r w:rsidR="001635EF" w:rsidRPr="006B7D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оспитывать у ребенка потребность в речевом высказывании с целью общения</w:t>
      </w:r>
      <w:r w:rsidRPr="006B7D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FD03D9" w:rsidRPr="00E364C4" w:rsidRDefault="00FD03D9" w:rsidP="004D6936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60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br/>
      </w:r>
      <w:proofErr w:type="gramStart"/>
      <w:r w:rsidR="001635EF" w:rsidRPr="00660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Оборудование</w:t>
      </w:r>
      <w:r w:rsid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: игрушка «Ёжик»; муляжи  </w:t>
      </w:r>
      <w:r w:rsidR="006B7D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фруктов (яблоко, груша, лимон, банан, апельсин);</w:t>
      </w:r>
      <w:r w:rsidR="001635EF"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6B7D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кружки нарезанного апельсина, лимона;</w:t>
      </w:r>
      <w:r w:rsidR="001635EF"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6B7D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картинки фруктов  «Один-много»;</w:t>
      </w:r>
      <w:r w:rsidR="004D6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разрез</w:t>
      </w:r>
      <w:r w:rsidR="001635EF"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ные картинки «Фрукты»;</w:t>
      </w:r>
      <w:r w:rsidR="004D6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кубики с изображением фруктов;</w:t>
      </w:r>
      <w:r w:rsidR="001635EF"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лист бумаги, </w:t>
      </w:r>
      <w:r w:rsidR="004D6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цветные </w:t>
      </w:r>
      <w:r w:rsidR="001635EF"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карандаши</w:t>
      </w:r>
      <w:r w:rsidR="004D6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proofErr w:type="gramEnd"/>
    </w:p>
    <w:p w:rsidR="001635EF" w:rsidRPr="00E364C4" w:rsidRDefault="001635EF" w:rsidP="00FD03D9">
      <w:pPr>
        <w:shd w:val="clear" w:color="auto" w:fill="FFFFFF"/>
        <w:spacing w:after="171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660379" w:rsidRDefault="00E364C4" w:rsidP="00FD03D9">
      <w:pPr>
        <w:shd w:val="clear" w:color="auto" w:fill="FFFFFF"/>
        <w:spacing w:after="171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                                              </w:t>
      </w:r>
    </w:p>
    <w:p w:rsidR="00660379" w:rsidRDefault="00660379" w:rsidP="00FD03D9">
      <w:pPr>
        <w:shd w:val="clear" w:color="auto" w:fill="FFFFFF"/>
        <w:spacing w:after="171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1635EF" w:rsidRPr="00E364C4" w:rsidRDefault="00660379" w:rsidP="00FD03D9">
      <w:pPr>
        <w:shd w:val="clear" w:color="auto" w:fill="FFFFFF"/>
        <w:spacing w:after="171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                                                   </w:t>
      </w:r>
      <w:r w:rsidR="001635EF" w:rsidRPr="00E364C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Ход занятия.</w:t>
      </w:r>
    </w:p>
    <w:p w:rsidR="001635EF" w:rsidRPr="00E364C4" w:rsidRDefault="00830C30" w:rsidP="00830C30">
      <w:pPr>
        <w:pStyle w:val="ab"/>
        <w:shd w:val="clear" w:color="auto" w:fill="FFFFFF"/>
        <w:spacing w:after="171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I . </w:t>
      </w:r>
      <w:r w:rsidR="001635EF" w:rsidRPr="00E36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Вводный (организационный момент)</w:t>
      </w:r>
    </w:p>
    <w:p w:rsidR="001635EF" w:rsidRPr="00E364C4" w:rsidRDefault="001635EF" w:rsidP="001635EF">
      <w:pPr>
        <w:spacing w:after="171" w:line="240" w:lineRule="auto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E364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Приветствие.</w:t>
      </w:r>
    </w:p>
    <w:p w:rsidR="001635EF" w:rsidRPr="004D6936" w:rsidRDefault="001635EF" w:rsidP="001635EF">
      <w:pPr>
        <w:spacing w:after="171" w:line="240" w:lineRule="auto"/>
        <w:ind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</w:pPr>
      <w:r w:rsidRPr="004D69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>Упражнение </w:t>
      </w:r>
      <w:r w:rsidRPr="004D693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 w:bidi="ar-SA"/>
        </w:rPr>
        <w:t>«Что это?»</w:t>
      </w:r>
    </w:p>
    <w:p w:rsidR="00E364C4" w:rsidRPr="00E364C4" w:rsidRDefault="001635EF" w:rsidP="001635EF">
      <w:pPr>
        <w:spacing w:after="171" w:line="240" w:lineRule="auto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E364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В гости к детям пришел Ежик.</w:t>
      </w:r>
    </w:p>
    <w:p w:rsidR="00E364C4" w:rsidRDefault="001635EF" w:rsidP="001635EF">
      <w:pPr>
        <w:spacing w:after="17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Мы по садику гуляли, </w:t>
      </w:r>
    </w:p>
    <w:p w:rsidR="00E364C4" w:rsidRDefault="001635EF" w:rsidP="001635EF">
      <w:pPr>
        <w:spacing w:after="17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Фрукты с дерева срывали,</w:t>
      </w:r>
    </w:p>
    <w:p w:rsidR="001635EF" w:rsidRPr="00E364C4" w:rsidRDefault="001635EF" w:rsidP="001635EF">
      <w:pPr>
        <w:spacing w:after="17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Поскорее посмотри, </w:t>
      </w:r>
      <w:r w:rsid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что </w:t>
      </w:r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сорвали, назови.</w:t>
      </w:r>
    </w:p>
    <w:p w:rsidR="001635EF" w:rsidRPr="00E364C4" w:rsidRDefault="001635EF" w:rsidP="001635EF">
      <w:pPr>
        <w:spacing w:after="171" w:line="240" w:lineRule="auto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E364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Показать по очереди яблоко, грушу, лимон, банан.</w:t>
      </w:r>
    </w:p>
    <w:p w:rsidR="001635EF" w:rsidRPr="00E364C4" w:rsidRDefault="00E364C4" w:rsidP="001635EF">
      <w:pPr>
        <w:spacing w:after="17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Что это? (Это яблоко, груша, лимон, банан).</w:t>
      </w:r>
    </w:p>
    <w:p w:rsidR="001635EF" w:rsidRPr="00E364C4" w:rsidRDefault="001635EF" w:rsidP="001635EF">
      <w:pPr>
        <w:shd w:val="clear" w:color="auto" w:fill="FFFFFF"/>
        <w:spacing w:after="171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Что это все вместе? (Это фрукты</w:t>
      </w:r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)</w:t>
      </w:r>
      <w:r w:rsid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830C30" w:rsidRPr="00830C30" w:rsidRDefault="00830C30" w:rsidP="00830C30">
      <w:pPr>
        <w:spacing w:after="171" w:line="240" w:lineRule="auto"/>
        <w:ind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</w:pPr>
      <w:r w:rsidRPr="00830C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Сенсорно-интегративная артикуляционная гимнастика. </w:t>
      </w:r>
    </w:p>
    <w:p w:rsidR="00830C30" w:rsidRPr="00E364C4" w:rsidRDefault="00830C30" w:rsidP="00830C30">
      <w:pPr>
        <w:spacing w:after="17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Толстое яблоко» - надувание щек.</w:t>
      </w:r>
    </w:p>
    <w:p w:rsidR="00830C30" w:rsidRDefault="00830C30" w:rsidP="00830C30">
      <w:pPr>
        <w:spacing w:after="17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«Кислый лимон» - </w:t>
      </w:r>
      <w:proofErr w:type="spellStart"/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наморщивание</w:t>
      </w:r>
      <w:proofErr w:type="spellEnd"/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лба,</w:t>
      </w:r>
    </w:p>
    <w:p w:rsidR="00830C30" w:rsidRPr="00E364C4" w:rsidRDefault="00830C30" w:rsidP="00830C30">
      <w:pPr>
        <w:spacing w:after="17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затем облизывание кружка лимона по кругу.</w:t>
      </w:r>
    </w:p>
    <w:p w:rsidR="00830C30" w:rsidRDefault="00830C30" w:rsidP="00830C30">
      <w:pPr>
        <w:spacing w:after="17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«Сладкий апельсин» - улыбка губами, не обнажая зубы, </w:t>
      </w:r>
    </w:p>
    <w:p w:rsidR="00830C30" w:rsidRPr="00E364C4" w:rsidRDefault="00830C30" w:rsidP="00830C30">
      <w:pPr>
        <w:spacing w:after="17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затем облизывание кружка апельсина по кругу.</w:t>
      </w:r>
    </w:p>
    <w:p w:rsidR="00830C30" w:rsidRPr="00830C30" w:rsidRDefault="00830C30" w:rsidP="00830C30">
      <w:pPr>
        <w:spacing w:after="171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   </w:t>
      </w:r>
      <w:r w:rsidRPr="00830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.</w:t>
      </w:r>
      <w:r w:rsidRPr="00830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Основной этап.</w:t>
      </w:r>
    </w:p>
    <w:p w:rsidR="00830C30" w:rsidRPr="00830C30" w:rsidRDefault="00830C30" w:rsidP="00830C30">
      <w:pPr>
        <w:spacing w:after="171" w:line="240" w:lineRule="auto"/>
        <w:ind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</w:pPr>
      <w:r w:rsidRPr="00830C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>Упражнение </w:t>
      </w:r>
      <w:r w:rsidRPr="00830C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 w:bidi="ar-SA"/>
        </w:rPr>
        <w:t>«Покажи и скажи».</w:t>
      </w:r>
    </w:p>
    <w:p w:rsidR="00830C30" w:rsidRPr="00830C30" w:rsidRDefault="00830C30" w:rsidP="00830C30">
      <w:pPr>
        <w:spacing w:after="171" w:line="240" w:lineRule="auto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830C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Попросить ребенка рассмотреть предметные картинки, показать и дать полные ответы:</w:t>
      </w:r>
    </w:p>
    <w:p w:rsidR="00830C30" w:rsidRPr="00E364C4" w:rsidRDefault="00830C30" w:rsidP="00830C30">
      <w:pPr>
        <w:spacing w:after="17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Где яблоко? Где я</w:t>
      </w:r>
      <w:r w:rsidR="006B7D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блоки? </w:t>
      </w:r>
      <w:proofErr w:type="gramStart"/>
      <w:r w:rsidR="006B7DD8" w:rsidRPr="006B7D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(Вот яблоко.</w:t>
      </w:r>
      <w:proofErr w:type="gramEnd"/>
      <w:r w:rsidR="006B7DD8" w:rsidRPr="006B7D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="006B7DD8" w:rsidRPr="006B7D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Вот яблоки).</w:t>
      </w:r>
      <w:proofErr w:type="gramEnd"/>
    </w:p>
    <w:p w:rsidR="00830C30" w:rsidRPr="00E364C4" w:rsidRDefault="00830C30" w:rsidP="00830C30">
      <w:pPr>
        <w:spacing w:after="17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Где груша? Г</w:t>
      </w:r>
      <w:r w:rsidR="006B7D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де груши? </w:t>
      </w:r>
      <w:proofErr w:type="gramStart"/>
      <w:r w:rsidR="006B7DD8" w:rsidRPr="006B7D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(Вот груша.</w:t>
      </w:r>
      <w:proofErr w:type="gramEnd"/>
      <w:r w:rsidR="006B7DD8" w:rsidRPr="006B7D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="006B7DD8" w:rsidRPr="006B7D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Вот груши</w:t>
      </w:r>
      <w:r w:rsidRPr="006B7D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)</w:t>
      </w:r>
      <w:r w:rsidR="006B7DD8" w:rsidRPr="006B7D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.</w:t>
      </w:r>
      <w:proofErr w:type="gramEnd"/>
    </w:p>
    <w:p w:rsidR="00830C30" w:rsidRPr="00E364C4" w:rsidRDefault="00830C30" w:rsidP="00830C30">
      <w:pPr>
        <w:spacing w:after="17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Где лимон? Где</w:t>
      </w:r>
      <w:r w:rsidR="006B7D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лимоны? </w:t>
      </w:r>
      <w:proofErr w:type="gramStart"/>
      <w:r w:rsidR="006B7DD8" w:rsidRPr="006B7D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(Вот лимон.</w:t>
      </w:r>
      <w:proofErr w:type="gramEnd"/>
      <w:r w:rsidR="006B7DD8" w:rsidRPr="006B7D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="006B7DD8" w:rsidRPr="006B7D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Вот лимоны</w:t>
      </w:r>
      <w:r w:rsidRPr="006B7D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)</w:t>
      </w:r>
      <w:r w:rsidR="006B7DD8" w:rsidRPr="006B7D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.</w:t>
      </w:r>
      <w:proofErr w:type="gramEnd"/>
    </w:p>
    <w:p w:rsidR="00830C30" w:rsidRPr="00E364C4" w:rsidRDefault="00830C30" w:rsidP="00830C30">
      <w:pPr>
        <w:shd w:val="clear" w:color="auto" w:fill="FFFFFF"/>
        <w:spacing w:after="17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Где банан? Где</w:t>
      </w:r>
      <w:r w:rsidR="006B7D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бананы? </w:t>
      </w:r>
      <w:proofErr w:type="gramStart"/>
      <w:r w:rsidR="006B7DD8" w:rsidRPr="006B7D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(Вот банан.</w:t>
      </w:r>
      <w:proofErr w:type="gramEnd"/>
      <w:r w:rsidR="006B7DD8" w:rsidRPr="006B7D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="006B7DD8" w:rsidRPr="006B7D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Вот бананы</w:t>
      </w:r>
      <w:r w:rsidRPr="006B7D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)</w:t>
      </w:r>
      <w:r w:rsidR="006B7DD8" w:rsidRPr="006B7D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.</w:t>
      </w:r>
      <w:proofErr w:type="gramEnd"/>
    </w:p>
    <w:p w:rsidR="004D6936" w:rsidRDefault="004D6936" w:rsidP="004D6936">
      <w:pPr>
        <w:spacing w:after="171" w:line="240" w:lineRule="auto"/>
        <w:ind w:firstLine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 w:bidi="ar-SA"/>
        </w:rPr>
      </w:pPr>
      <w:r w:rsidRPr="00830C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>Упражнение 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 w:bidi="ar-SA"/>
        </w:rPr>
        <w:t>«Построй башню</w:t>
      </w:r>
      <w:r w:rsidRPr="00830C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 w:bidi="ar-SA"/>
        </w:rPr>
        <w:t>».</w:t>
      </w:r>
    </w:p>
    <w:p w:rsidR="004D6936" w:rsidRDefault="004D6936" w:rsidP="004D6936">
      <w:pPr>
        <w:shd w:val="clear" w:color="auto" w:fill="FFFFFF"/>
        <w:spacing w:after="17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69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Будем строить фруктовые башенки</w:t>
      </w:r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</w:p>
    <w:p w:rsidR="004D6936" w:rsidRDefault="004D6936" w:rsidP="00660379">
      <w:pPr>
        <w:shd w:val="clear" w:color="auto" w:fill="FFFFFF"/>
        <w:spacing w:after="171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кубик-</w:t>
      </w:r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банан. Вот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кубик-</w:t>
      </w:r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лимон. Положи банан </w:t>
      </w:r>
      <w:proofErr w:type="gramStart"/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</w:t>
      </w:r>
      <w:proofErr w:type="gramEnd"/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(выделяем </w:t>
      </w:r>
      <w:proofErr w:type="gramStart"/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голосом</w:t>
      </w:r>
      <w:proofErr w:type="gramEnd"/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) лимон. Положи лимон ПОД банан. </w:t>
      </w:r>
    </w:p>
    <w:p w:rsidR="004D6936" w:rsidRDefault="004D6936" w:rsidP="004D6936">
      <w:pPr>
        <w:shd w:val="clear" w:color="auto" w:fill="FFFFFF"/>
        <w:spacing w:after="17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D6936" w:rsidRPr="004D6936" w:rsidRDefault="004D6936" w:rsidP="004D6936">
      <w:pPr>
        <w:shd w:val="clear" w:color="auto" w:fill="FFFFFF"/>
        <w:spacing w:after="171" w:line="240" w:lineRule="auto"/>
        <w:ind w:firstLine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ru-RU" w:bidi="ar-SA"/>
        </w:rPr>
      </w:pPr>
      <w:r w:rsidRPr="004D69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 Ребенок совместно с педагогом строит башенки  из кубиков, чередуя их в разной последовательности.</w:t>
      </w:r>
    </w:p>
    <w:p w:rsidR="004D6936" w:rsidRPr="004D6936" w:rsidRDefault="004D6936" w:rsidP="004D6936">
      <w:pPr>
        <w:spacing w:after="171" w:line="240" w:lineRule="auto"/>
        <w:ind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</w:pPr>
      <w:r w:rsidRPr="004D69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Физкультминутка. </w:t>
      </w:r>
    </w:p>
    <w:p w:rsidR="004D6936" w:rsidRPr="00E364C4" w:rsidRDefault="004D6936" w:rsidP="004D6936">
      <w:pPr>
        <w:spacing w:after="17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Мы по садику гуляем,</w:t>
      </w:r>
    </w:p>
    <w:p w:rsidR="004D6936" w:rsidRPr="00E364C4" w:rsidRDefault="004D6936" w:rsidP="004D6936">
      <w:pPr>
        <w:spacing w:after="17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(ходьба на месте)</w:t>
      </w:r>
    </w:p>
    <w:p w:rsidR="004D6936" w:rsidRPr="00E364C4" w:rsidRDefault="004D6936" w:rsidP="004D6936">
      <w:pPr>
        <w:spacing w:after="17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Фрукты с дерева срываем.</w:t>
      </w:r>
    </w:p>
    <w:p w:rsidR="004D6936" w:rsidRPr="00E364C4" w:rsidRDefault="004D6936" w:rsidP="004D6936">
      <w:pPr>
        <w:spacing w:after="17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(</w:t>
      </w:r>
      <w:r w:rsidRPr="00E36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Сжимаем и разжимаем пальчики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)</w:t>
      </w:r>
      <w:r w:rsidRPr="00E36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.</w:t>
      </w:r>
    </w:p>
    <w:p w:rsidR="004D6936" w:rsidRPr="00E364C4" w:rsidRDefault="004D6936" w:rsidP="004D6936">
      <w:pPr>
        <w:spacing w:after="17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 дереву мы подойдем,</w:t>
      </w:r>
    </w:p>
    <w:p w:rsidR="004D6936" w:rsidRPr="00E364C4" w:rsidRDefault="004D6936" w:rsidP="004D6936">
      <w:pPr>
        <w:spacing w:after="17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Фрукты с дерева сорвем.</w:t>
      </w:r>
    </w:p>
    <w:p w:rsidR="004D6936" w:rsidRPr="00E364C4" w:rsidRDefault="004D6936" w:rsidP="004D6936">
      <w:pPr>
        <w:spacing w:after="17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(</w:t>
      </w:r>
      <w:r w:rsidRPr="00E36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Поднимаемся на носки и тянем руки вверх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)</w:t>
      </w:r>
      <w:r w:rsidRPr="00E36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.</w:t>
      </w:r>
    </w:p>
    <w:p w:rsidR="004D6936" w:rsidRPr="00E364C4" w:rsidRDefault="004D6936" w:rsidP="004D6936">
      <w:pPr>
        <w:spacing w:after="17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Фрукты с дерева сорвем</w:t>
      </w:r>
    </w:p>
    <w:p w:rsidR="004D6936" w:rsidRPr="00E364C4" w:rsidRDefault="004D6936" w:rsidP="004D6936">
      <w:pPr>
        <w:spacing w:after="17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(с</w:t>
      </w:r>
      <w:r w:rsidRPr="00E36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жимаем пальчики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)</w:t>
      </w:r>
    </w:p>
    <w:p w:rsidR="004D6936" w:rsidRPr="00E364C4" w:rsidRDefault="004D6936" w:rsidP="004D6936">
      <w:pPr>
        <w:spacing w:after="17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 в корзинку отнесем.</w:t>
      </w:r>
    </w:p>
    <w:p w:rsidR="004D6936" w:rsidRPr="00E364C4" w:rsidRDefault="004D6936" w:rsidP="004D6936">
      <w:pPr>
        <w:spacing w:after="17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(</w:t>
      </w:r>
      <w:r w:rsidRPr="00E36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Наклоняемся вниз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)</w:t>
      </w:r>
      <w:r w:rsidRPr="00E36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.</w:t>
      </w:r>
    </w:p>
    <w:p w:rsidR="004D6936" w:rsidRPr="00E364C4" w:rsidRDefault="004D6936" w:rsidP="004D6936">
      <w:pPr>
        <w:spacing w:after="17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Все домой мы отвезем.</w:t>
      </w:r>
    </w:p>
    <w:p w:rsidR="004D6936" w:rsidRPr="00E364C4" w:rsidRDefault="004D6936" w:rsidP="004D6936">
      <w:pPr>
        <w:shd w:val="clear" w:color="auto" w:fill="FFFFFF"/>
        <w:spacing w:after="171" w:line="240" w:lineRule="auto"/>
        <w:ind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(</w:t>
      </w:r>
      <w:r w:rsidRPr="00E36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Топаем ногами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).</w:t>
      </w:r>
    </w:p>
    <w:p w:rsidR="004D6936" w:rsidRPr="00E364C4" w:rsidRDefault="004D6936" w:rsidP="004D6936">
      <w:pPr>
        <w:spacing w:after="17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69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>Игра </w:t>
      </w:r>
      <w:r w:rsidRPr="004D693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 w:bidi="ar-SA"/>
        </w:rPr>
        <w:t>«Угости ежика»</w:t>
      </w:r>
      <w:r w:rsidRPr="00E36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 xml:space="preserve"> (разрезные картинки).</w:t>
      </w:r>
    </w:p>
    <w:p w:rsidR="004D6936" w:rsidRPr="004D6936" w:rsidRDefault="004D6936" w:rsidP="004D6936">
      <w:pPr>
        <w:spacing w:after="171" w:line="240" w:lineRule="auto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4D69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Предложить ребенку поздороваться с ежиком и угостить его фруктами.</w:t>
      </w:r>
    </w:p>
    <w:p w:rsidR="004D6936" w:rsidRPr="00E364C4" w:rsidRDefault="004D6936" w:rsidP="004D6936">
      <w:pPr>
        <w:spacing w:after="17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— </w:t>
      </w:r>
      <w:proofErr w:type="gramStart"/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</w:t>
      </w:r>
      <w:proofErr w:type="gramEnd"/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gramStart"/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ежик</w:t>
      </w:r>
      <w:proofErr w:type="gramEnd"/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яблоко.</w:t>
      </w:r>
    </w:p>
    <w:p w:rsidR="00830C30" w:rsidRPr="00E364C4" w:rsidRDefault="004D6936" w:rsidP="004D6936">
      <w:pPr>
        <w:spacing w:after="17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— </w:t>
      </w:r>
      <w:proofErr w:type="gramStart"/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</w:t>
      </w:r>
      <w:proofErr w:type="gramEnd"/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gramStart"/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ежик</w:t>
      </w:r>
      <w:proofErr w:type="gramEnd"/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грушу. И т.д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4D6936" w:rsidRPr="004D6936" w:rsidRDefault="004D6936" w:rsidP="004D6936">
      <w:pPr>
        <w:spacing w:after="171" w:line="240" w:lineRule="auto"/>
        <w:ind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</w:pPr>
      <w:r w:rsidRPr="004D69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>Рисование </w:t>
      </w:r>
      <w:r w:rsidRPr="004D693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 w:bidi="ar-SA"/>
        </w:rPr>
        <w:t>«Яблоки».</w:t>
      </w:r>
    </w:p>
    <w:p w:rsidR="004D6936" w:rsidRPr="00E364C4" w:rsidRDefault="004D6936" w:rsidP="00660379">
      <w:pPr>
        <w:shd w:val="clear" w:color="auto" w:fill="FFFFFF"/>
        <w:spacing w:after="171" w:line="360" w:lineRule="auto"/>
        <w:ind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</w:pPr>
      <w:r w:rsidRPr="004D69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Предложить нарисовать для ежика красное и желтое яблоки. Прием рисования — круговые движения руки. При необходимо</w:t>
      </w:r>
      <w:r w:rsidRPr="004D69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softHyphen/>
        <w:t>сти логопед помогает ребенку</w:t>
      </w:r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4D6936" w:rsidRPr="004D6936" w:rsidRDefault="004D6936" w:rsidP="004D6936">
      <w:pPr>
        <w:spacing w:after="171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4D6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III. Заключител</w:t>
      </w:r>
      <w:r w:rsidR="00660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ь</w:t>
      </w:r>
      <w:r w:rsidRPr="004D6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ный этап</w:t>
      </w:r>
    </w:p>
    <w:p w:rsidR="004D6936" w:rsidRDefault="004D6936" w:rsidP="004D6936">
      <w:pPr>
        <w:spacing w:after="17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36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Рефлексия. </w:t>
      </w:r>
    </w:p>
    <w:p w:rsidR="004D6936" w:rsidRPr="004D6936" w:rsidRDefault="004D6936" w:rsidP="004D6936">
      <w:pPr>
        <w:spacing w:after="171" w:line="240" w:lineRule="auto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4D69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Подведение итогов деятельности. </w:t>
      </w:r>
    </w:p>
    <w:p w:rsidR="004D6936" w:rsidRPr="004D6936" w:rsidRDefault="004D6936" w:rsidP="004D6936">
      <w:pPr>
        <w:spacing w:after="171" w:line="240" w:lineRule="auto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4D69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Положительная оценка деятельности ребенка.</w:t>
      </w:r>
    </w:p>
    <w:p w:rsidR="001635EF" w:rsidRPr="004D6936" w:rsidRDefault="001635EF" w:rsidP="001635EF">
      <w:pPr>
        <w:spacing w:after="171" w:line="240" w:lineRule="auto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</w:p>
    <w:p w:rsidR="004D6936" w:rsidRDefault="004D6936" w:rsidP="001635EF">
      <w:pPr>
        <w:spacing w:after="17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FD03D9" w:rsidRPr="00660379" w:rsidRDefault="00FD03D9" w:rsidP="00FD03D9">
      <w:pPr>
        <w:shd w:val="clear" w:color="auto" w:fill="FFFFFF"/>
        <w:spacing w:after="171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830C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Используемая литература:</w:t>
      </w:r>
    </w:p>
    <w:p w:rsidR="00830C30" w:rsidRPr="00830C30" w:rsidRDefault="00830C30" w:rsidP="00830C30">
      <w:pPr>
        <w:numPr>
          <w:ilvl w:val="0"/>
          <w:numId w:val="1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830C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Бардышева</w:t>
      </w:r>
      <w:proofErr w:type="spellEnd"/>
      <w:r w:rsidRPr="00830C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Т.Ю., </w:t>
      </w:r>
      <w:proofErr w:type="spellStart"/>
      <w:r w:rsidRPr="00830C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Моносова</w:t>
      </w:r>
      <w:proofErr w:type="spellEnd"/>
      <w:r w:rsidRPr="00830C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Е.Н. Логопедические занятия в детском саду. 2-я младшая группа. - М.: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Издательство «Скрипторий 2003»-</w:t>
      </w:r>
      <w:r w:rsidRPr="00830C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2010.</w:t>
      </w:r>
    </w:p>
    <w:p w:rsidR="00FD03D9" w:rsidRPr="00830C30" w:rsidRDefault="00FD03D9" w:rsidP="00FD03D9">
      <w:pPr>
        <w:numPr>
          <w:ilvl w:val="0"/>
          <w:numId w:val="1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830C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Лынская</w:t>
      </w:r>
      <w:proofErr w:type="spellEnd"/>
      <w:r w:rsidR="00830C30" w:rsidRPr="00830C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М.. И.</w:t>
      </w:r>
      <w:r w:rsidRPr="00830C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Преодоление алалии и задержки речевого развития у детей. Метод </w:t>
      </w:r>
      <w:proofErr w:type="gramStart"/>
      <w:r w:rsidRPr="00830C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сенсорно-интегративной</w:t>
      </w:r>
      <w:proofErr w:type="gramEnd"/>
      <w:r w:rsidRPr="00830C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30C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логотерапии</w:t>
      </w:r>
      <w:proofErr w:type="spellEnd"/>
      <w:r w:rsidRPr="00830C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Конспекты занятий. М, издательство «ЛОГОМАГ», 2015</w:t>
      </w:r>
      <w:r w:rsidR="00830C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FD03D9" w:rsidRPr="00830C30" w:rsidRDefault="00FD03D9" w:rsidP="00FD03D9">
      <w:pPr>
        <w:numPr>
          <w:ilvl w:val="0"/>
          <w:numId w:val="1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830C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Лынская</w:t>
      </w:r>
      <w:proofErr w:type="spellEnd"/>
      <w:r w:rsidR="00830C30" w:rsidRPr="00830C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М.И</w:t>
      </w:r>
      <w:r w:rsidRPr="00830C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Сенсорно-интегративная артикуляционная гимнастика. Комплексы упражнений для преодоления артикуляционной апраксии у детей. М, ПАРАДИГМА, 2016.</w:t>
      </w:r>
    </w:p>
    <w:p w:rsidR="00857FDB" w:rsidRPr="00830C30" w:rsidRDefault="00857FDB">
      <w:pPr>
        <w:rPr>
          <w:rFonts w:ascii="Times New Roman" w:hAnsi="Times New Roman" w:cs="Times New Roman"/>
          <w:sz w:val="28"/>
          <w:szCs w:val="28"/>
        </w:rPr>
      </w:pPr>
    </w:p>
    <w:sectPr w:rsidR="00857FDB" w:rsidRPr="00830C30" w:rsidSect="0066037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D9D"/>
    <w:multiLevelType w:val="hybridMultilevel"/>
    <w:tmpl w:val="016CE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165A7"/>
    <w:multiLevelType w:val="multilevel"/>
    <w:tmpl w:val="10285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C2B07"/>
    <w:multiLevelType w:val="hybridMultilevel"/>
    <w:tmpl w:val="407C4D26"/>
    <w:lvl w:ilvl="0" w:tplc="F9F4BF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F5A14"/>
    <w:multiLevelType w:val="hybridMultilevel"/>
    <w:tmpl w:val="A6663C52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673244FC"/>
    <w:multiLevelType w:val="hybridMultilevel"/>
    <w:tmpl w:val="7156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24F2A"/>
    <w:multiLevelType w:val="hybridMultilevel"/>
    <w:tmpl w:val="E398D590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3D9"/>
    <w:rsid w:val="001635EF"/>
    <w:rsid w:val="001771CD"/>
    <w:rsid w:val="003F2E7C"/>
    <w:rsid w:val="004D6936"/>
    <w:rsid w:val="00660379"/>
    <w:rsid w:val="006B7DD8"/>
    <w:rsid w:val="00830C30"/>
    <w:rsid w:val="00857FDB"/>
    <w:rsid w:val="00B43FDB"/>
    <w:rsid w:val="00BA59FC"/>
    <w:rsid w:val="00E364C4"/>
    <w:rsid w:val="00FD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FC"/>
  </w:style>
  <w:style w:type="paragraph" w:styleId="1">
    <w:name w:val="heading 1"/>
    <w:basedOn w:val="a"/>
    <w:next w:val="a"/>
    <w:link w:val="10"/>
    <w:uiPriority w:val="9"/>
    <w:qFormat/>
    <w:rsid w:val="00BA59F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59F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59F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9F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59F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59F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59F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59F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59F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9F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A59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A59F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A59F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A59F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A59F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A59F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A59F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A59FC"/>
    <w:rPr>
      <w:b/>
      <w:bCs/>
      <w:spacing w:val="0"/>
    </w:rPr>
  </w:style>
  <w:style w:type="character" w:styleId="a9">
    <w:name w:val="Emphasis"/>
    <w:uiPriority w:val="20"/>
    <w:qFormat/>
    <w:rsid w:val="00BA59F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A59F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A59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59F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A59F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A59F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A59F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A59F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A59F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A59FC"/>
    <w:rPr>
      <w:smallCaps/>
    </w:rPr>
  </w:style>
  <w:style w:type="character" w:styleId="af1">
    <w:name w:val="Intense Reference"/>
    <w:uiPriority w:val="32"/>
    <w:qFormat/>
    <w:rsid w:val="00BA59FC"/>
    <w:rPr>
      <w:b/>
      <w:bCs/>
      <w:smallCaps/>
      <w:color w:val="auto"/>
    </w:rPr>
  </w:style>
  <w:style w:type="character" w:styleId="af2">
    <w:name w:val="Book Title"/>
    <w:uiPriority w:val="33"/>
    <w:qFormat/>
    <w:rsid w:val="00BA59F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A59FC"/>
    <w:pPr>
      <w:outlineLvl w:val="9"/>
    </w:pPr>
  </w:style>
  <w:style w:type="paragraph" w:styleId="af4">
    <w:name w:val="Normal (Web)"/>
    <w:basedOn w:val="a"/>
    <w:uiPriority w:val="99"/>
    <w:unhideWhenUsed/>
    <w:rsid w:val="00FD03D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2021-11-09T06:21:00Z</dcterms:created>
  <dcterms:modified xsi:type="dcterms:W3CDTF">2021-11-09T09:03:00Z</dcterms:modified>
</cp:coreProperties>
</file>