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CB19" w14:textId="77777777" w:rsidR="00002834" w:rsidRPr="00002834" w:rsidRDefault="00002834" w:rsidP="00002834">
      <w:pPr>
        <w:shd w:val="clear" w:color="auto" w:fill="FFFFFF"/>
        <w:spacing w:before="30" w:after="30" w:line="240" w:lineRule="auto"/>
        <w:jc w:val="center"/>
        <w:outlineLvl w:val="4"/>
        <w:rPr>
          <w:rFonts w:ascii="Times New Roman" w:eastAsia="Times New Roman" w:hAnsi="Times New Roman" w:cs="Times New Roman"/>
          <w:color w:val="D08367"/>
          <w:sz w:val="40"/>
          <w:szCs w:val="40"/>
          <w:lang w:eastAsia="ru-RU"/>
        </w:rPr>
      </w:pPr>
      <w:r w:rsidRPr="00002834">
        <w:rPr>
          <w:rFonts w:ascii="Times New Roman" w:eastAsia="Times New Roman" w:hAnsi="Times New Roman" w:cs="Times New Roman"/>
          <w:color w:val="D08367"/>
          <w:sz w:val="40"/>
          <w:szCs w:val="40"/>
          <w:lang w:eastAsia="ru-RU"/>
        </w:rPr>
        <w:t>ВСЕРОССИЙСКИЙ</w:t>
      </w:r>
      <w:r w:rsidRPr="00002834">
        <w:rPr>
          <w:rFonts w:ascii="Times New Roman" w:eastAsia="Times New Roman" w:hAnsi="Times New Roman" w:cs="Times New Roman"/>
          <w:color w:val="D08367"/>
          <w:sz w:val="40"/>
          <w:szCs w:val="40"/>
          <w:lang w:eastAsia="ru-RU"/>
        </w:rPr>
        <w:br/>
        <w:t>ПЕДАГОГИЧЕСКИЙ ПОРТАЛ ПОЧЕТА</w:t>
      </w:r>
      <w:r w:rsidRPr="00002834">
        <w:rPr>
          <w:rFonts w:ascii="Times New Roman" w:eastAsia="Times New Roman" w:hAnsi="Times New Roman" w:cs="Times New Roman"/>
          <w:color w:val="D08367"/>
          <w:sz w:val="40"/>
          <w:szCs w:val="40"/>
          <w:lang w:eastAsia="ru-RU"/>
        </w:rPr>
        <w:br/>
        <w:t>«РОДИТЕЛЬСКОЕ ПРИЗНАНИЕ»</w:t>
      </w:r>
    </w:p>
    <w:p w14:paraId="5AD05B24" w14:textId="77777777" w:rsidR="00002834" w:rsidRPr="00002834" w:rsidRDefault="00002834" w:rsidP="0000283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646464"/>
          <w:sz w:val="27"/>
          <w:szCs w:val="27"/>
          <w:lang w:eastAsia="ru-RU"/>
        </w:rPr>
      </w:pPr>
      <w:r w:rsidRPr="00002834">
        <w:rPr>
          <w:rFonts w:ascii="Roboto" w:eastAsia="Times New Roman" w:hAnsi="Roboto" w:cs="Times New Roman"/>
          <w:noProof/>
          <w:color w:val="646464"/>
          <w:sz w:val="27"/>
          <w:szCs w:val="27"/>
          <w:lang w:eastAsia="ru-RU"/>
        </w:rPr>
        <w:drawing>
          <wp:inline distT="0" distB="0" distL="0" distR="0" wp14:anchorId="2F3A9A78" wp14:editId="47F0FCE2">
            <wp:extent cx="4424680" cy="6860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548" cy="70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65E18" w14:textId="77777777" w:rsidR="00002834" w:rsidRDefault="00002834" w:rsidP="006F3555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D2A193F" w14:textId="4B9D574D" w:rsidR="00A7441C" w:rsidRPr="008E069E" w:rsidRDefault="00665A75" w:rsidP="00CC7782">
      <w:pPr>
        <w:jc w:val="center"/>
        <w:rPr>
          <w:rFonts w:ascii="Times New Roman" w:hAnsi="Times New Roman" w:cs="Times New Roman"/>
          <w:sz w:val="36"/>
          <w:szCs w:val="36"/>
        </w:rPr>
      </w:pPr>
      <w:r w:rsidRPr="008E069E">
        <w:rPr>
          <w:rFonts w:ascii="Times New Roman" w:hAnsi="Times New Roman" w:cs="Times New Roman"/>
          <w:sz w:val="36"/>
          <w:szCs w:val="36"/>
        </w:rPr>
        <w:t>Уважаемые родители!</w:t>
      </w:r>
    </w:p>
    <w:p w14:paraId="001CB2A3" w14:textId="77777777" w:rsidR="00A7441C" w:rsidRPr="008E069E" w:rsidRDefault="00665A75" w:rsidP="006F3555">
      <w:pPr>
        <w:jc w:val="both"/>
        <w:rPr>
          <w:rFonts w:ascii="Times New Roman" w:hAnsi="Times New Roman" w:cs="Times New Roman"/>
          <w:sz w:val="36"/>
          <w:szCs w:val="36"/>
        </w:rPr>
      </w:pPr>
      <w:r w:rsidRPr="008E069E">
        <w:rPr>
          <w:rFonts w:ascii="Times New Roman" w:hAnsi="Times New Roman" w:cs="Times New Roman"/>
          <w:sz w:val="36"/>
          <w:szCs w:val="36"/>
        </w:rPr>
        <w:t xml:space="preserve">2023 год объявлен Годом педагога и наставника в России. </w:t>
      </w:r>
    </w:p>
    <w:p w14:paraId="490C221B" w14:textId="2C2C08AA" w:rsidR="00A7441C" w:rsidRPr="008E069E" w:rsidRDefault="00665A75" w:rsidP="006F355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E069E">
        <w:rPr>
          <w:rFonts w:ascii="Times New Roman" w:hAnsi="Times New Roman" w:cs="Times New Roman"/>
          <w:sz w:val="36"/>
          <w:szCs w:val="36"/>
        </w:rPr>
        <w:t>С 15 января по 15 мая 202</w:t>
      </w:r>
      <w:r w:rsidR="008E069E">
        <w:rPr>
          <w:rFonts w:ascii="Times New Roman" w:hAnsi="Times New Roman" w:cs="Times New Roman"/>
          <w:sz w:val="36"/>
          <w:szCs w:val="36"/>
        </w:rPr>
        <w:t>3</w:t>
      </w:r>
      <w:r w:rsidRPr="008E069E">
        <w:rPr>
          <w:rFonts w:ascii="Times New Roman" w:hAnsi="Times New Roman" w:cs="Times New Roman"/>
          <w:sz w:val="36"/>
          <w:szCs w:val="36"/>
        </w:rPr>
        <w:t xml:space="preserve"> года каждому из Вас предоставлено право лично представить на Всероссийский педагогический портал почета «Родительское признание» кандидатуру педагога, достойного, по Вашему мнению, почетного статуса «Родительское признание». Вы также можете напис</w:t>
      </w:r>
      <w:r w:rsidR="00CC7782">
        <w:rPr>
          <w:rFonts w:ascii="Times New Roman" w:hAnsi="Times New Roman" w:cs="Times New Roman"/>
          <w:sz w:val="36"/>
          <w:szCs w:val="36"/>
        </w:rPr>
        <w:t>а</w:t>
      </w:r>
      <w:r w:rsidRPr="008E069E">
        <w:rPr>
          <w:rFonts w:ascii="Times New Roman" w:hAnsi="Times New Roman" w:cs="Times New Roman"/>
          <w:sz w:val="36"/>
          <w:szCs w:val="36"/>
        </w:rPr>
        <w:t xml:space="preserve">ть теплые слова и сказать «Спасибо» любому достойному педагогу в разделе «Благодарность» (это полностью бесплатно). Все педагоги, представленные родителями как Номинанты, будут награждены Дипломом номинанта «Родительское признание». Подать кандидатуру педагога или выразить благодарность просто: онлайн, через форму на официальном сайте </w:t>
      </w:r>
      <w:hyperlink r:id="rId5" w:history="1">
        <w:r w:rsidR="006649AD" w:rsidRPr="008E069E">
          <w:rPr>
            <w:rStyle w:val="a3"/>
            <w:rFonts w:ascii="Times New Roman" w:hAnsi="Times New Roman" w:cs="Times New Roman"/>
            <w:sz w:val="36"/>
            <w:szCs w:val="36"/>
          </w:rPr>
          <w:t>https://родительскоепризнание.рф/</w:t>
        </w:r>
      </w:hyperlink>
      <w:r w:rsidRPr="008E069E">
        <w:rPr>
          <w:rFonts w:ascii="Times New Roman" w:hAnsi="Times New Roman" w:cs="Times New Roman"/>
          <w:sz w:val="36"/>
          <w:szCs w:val="36"/>
        </w:rPr>
        <w:t xml:space="preserve">, (персонально или от имени инициативной группы родителей). </w:t>
      </w:r>
    </w:p>
    <w:p w14:paraId="1E49A79A" w14:textId="77777777" w:rsidR="00A7441C" w:rsidRPr="008E069E" w:rsidRDefault="00665A75" w:rsidP="006F355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E069E">
        <w:rPr>
          <w:rFonts w:ascii="Times New Roman" w:hAnsi="Times New Roman" w:cs="Times New Roman"/>
          <w:sz w:val="36"/>
          <w:szCs w:val="36"/>
        </w:rPr>
        <w:t xml:space="preserve">Подробности - на </w:t>
      </w:r>
      <w:hyperlink r:id="rId6" w:history="1">
        <w:r w:rsidR="00117E78" w:rsidRPr="008E069E">
          <w:rPr>
            <w:rStyle w:val="a3"/>
            <w:rFonts w:ascii="Times New Roman" w:hAnsi="Times New Roman" w:cs="Times New Roman"/>
            <w:sz w:val="36"/>
            <w:szCs w:val="36"/>
          </w:rPr>
          <w:t>https://родительскоепризнание.рф/</w:t>
        </w:r>
      </w:hyperlink>
      <w:r w:rsidR="00117E78" w:rsidRPr="008E069E">
        <w:rPr>
          <w:rFonts w:ascii="Times New Roman" w:hAnsi="Times New Roman" w:cs="Times New Roman"/>
          <w:sz w:val="36"/>
          <w:szCs w:val="36"/>
        </w:rPr>
        <w:t xml:space="preserve"> </w:t>
      </w:r>
      <w:r w:rsidRPr="008E069E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0A6BCC64" w14:textId="77777777" w:rsidR="00A7441C" w:rsidRPr="008E069E" w:rsidRDefault="00A7441C" w:rsidP="006F3555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3FB4A0F" w14:textId="77777777" w:rsidR="00786D9D" w:rsidRPr="00786D9D" w:rsidRDefault="00786D9D" w:rsidP="00786D9D">
      <w:pPr>
        <w:jc w:val="both"/>
        <w:rPr>
          <w:rFonts w:ascii="Times New Roman" w:hAnsi="Times New Roman" w:cs="Times New Roman"/>
          <w:sz w:val="28"/>
          <w:szCs w:val="28"/>
        </w:rPr>
      </w:pPr>
      <w:r w:rsidRPr="00786D9D">
        <w:rPr>
          <w:rFonts w:ascii="Times New Roman" w:hAnsi="Times New Roman" w:cs="Times New Roman"/>
          <w:sz w:val="28"/>
          <w:szCs w:val="28"/>
        </w:rPr>
        <w:t>Председатель Дирекции</w:t>
      </w:r>
    </w:p>
    <w:p w14:paraId="5A54E1BD" w14:textId="77777777" w:rsidR="00786D9D" w:rsidRPr="00786D9D" w:rsidRDefault="00786D9D" w:rsidP="00786D9D">
      <w:pPr>
        <w:jc w:val="both"/>
        <w:rPr>
          <w:rFonts w:ascii="Times New Roman" w:hAnsi="Times New Roman" w:cs="Times New Roman"/>
          <w:sz w:val="28"/>
          <w:szCs w:val="28"/>
        </w:rPr>
      </w:pPr>
      <w:r w:rsidRPr="00786D9D">
        <w:rPr>
          <w:rFonts w:ascii="Times New Roman" w:hAnsi="Times New Roman" w:cs="Times New Roman"/>
          <w:sz w:val="28"/>
          <w:szCs w:val="28"/>
        </w:rPr>
        <w:t>Всероссийской профессионально-общественной</w:t>
      </w:r>
    </w:p>
    <w:p w14:paraId="0564E3A9" w14:textId="77777777" w:rsidR="00786D9D" w:rsidRPr="00786D9D" w:rsidRDefault="00786D9D" w:rsidP="00786D9D">
      <w:pPr>
        <w:jc w:val="both"/>
        <w:rPr>
          <w:rFonts w:ascii="Times New Roman" w:hAnsi="Times New Roman" w:cs="Times New Roman"/>
          <w:sz w:val="28"/>
          <w:szCs w:val="28"/>
        </w:rPr>
      </w:pPr>
      <w:r w:rsidRPr="00786D9D">
        <w:rPr>
          <w:rFonts w:ascii="Times New Roman" w:hAnsi="Times New Roman" w:cs="Times New Roman"/>
          <w:sz w:val="28"/>
          <w:szCs w:val="28"/>
        </w:rPr>
        <w:t>Инициативы «Родительское признание»,</w:t>
      </w:r>
    </w:p>
    <w:p w14:paraId="5B606051" w14:textId="1A9168A3" w:rsidR="004C5A8D" w:rsidRPr="00786D9D" w:rsidRDefault="00786D9D" w:rsidP="00786D9D">
      <w:pPr>
        <w:jc w:val="both"/>
        <w:rPr>
          <w:rFonts w:ascii="Times New Roman" w:hAnsi="Times New Roman" w:cs="Times New Roman"/>
          <w:sz w:val="28"/>
          <w:szCs w:val="28"/>
        </w:rPr>
      </w:pPr>
      <w:r w:rsidRPr="00786D9D">
        <w:rPr>
          <w:rFonts w:ascii="Times New Roman" w:hAnsi="Times New Roman" w:cs="Times New Roman"/>
          <w:sz w:val="28"/>
          <w:szCs w:val="28"/>
        </w:rPr>
        <w:t xml:space="preserve">заслуженный учитель РФ </w:t>
      </w:r>
      <w:r w:rsidR="00BA6F78">
        <w:rPr>
          <w:rFonts w:ascii="Times New Roman" w:hAnsi="Times New Roman" w:cs="Times New Roman"/>
          <w:sz w:val="28"/>
          <w:szCs w:val="28"/>
        </w:rPr>
        <w:t xml:space="preserve">  </w:t>
      </w:r>
      <w:r w:rsidRPr="00786D9D">
        <w:rPr>
          <w:rFonts w:ascii="Times New Roman" w:hAnsi="Times New Roman" w:cs="Times New Roman"/>
          <w:sz w:val="28"/>
          <w:szCs w:val="28"/>
        </w:rPr>
        <w:t>Н.В. Четверикова</w:t>
      </w:r>
    </w:p>
    <w:sectPr w:rsidR="004C5A8D" w:rsidRPr="007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42"/>
    <w:rsid w:val="00002834"/>
    <w:rsid w:val="00117E78"/>
    <w:rsid w:val="00170DAF"/>
    <w:rsid w:val="001739B0"/>
    <w:rsid w:val="00312342"/>
    <w:rsid w:val="004C5A8D"/>
    <w:rsid w:val="006649AD"/>
    <w:rsid w:val="00665A75"/>
    <w:rsid w:val="006F3555"/>
    <w:rsid w:val="00770949"/>
    <w:rsid w:val="00786D9D"/>
    <w:rsid w:val="008E069E"/>
    <w:rsid w:val="00981451"/>
    <w:rsid w:val="00A7441C"/>
    <w:rsid w:val="00BA6F78"/>
    <w:rsid w:val="00C4799D"/>
    <w:rsid w:val="00C70316"/>
    <w:rsid w:val="00CC7782"/>
    <w:rsid w:val="00EE40FE"/>
    <w:rsid w:val="00F26C4B"/>
    <w:rsid w:val="00FB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B222"/>
  <w15:chartTrackingRefBased/>
  <w15:docId w15:val="{D587BB36-0BF8-43D2-988F-BC50E15C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E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7E7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028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8;&#1086;&#1076;&#1080;&#1090;&#1077;&#1083;&#1100;&#1089;&#1082;&#1086;&#1077;&#1087;&#1088;&#1080;&#1079;&#1085;&#1072;&#1085;&#1080;&#1077;.&#1088;&#1092;/" TargetMode="External"/><Relationship Id="rId5" Type="http://schemas.openxmlformats.org/officeDocument/2006/relationships/hyperlink" Target="https://&#1088;&#1086;&#1076;&#1080;&#1090;&#1077;&#1083;&#1100;&#1089;&#1082;&#1086;&#1077;&#1087;&#1088;&#1080;&#1079;&#1085;&#1072;&#1085;&#1080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dou139@mailkrsk.ru</dc:creator>
  <cp:keywords/>
  <dc:description/>
  <cp:lastModifiedBy>Евгений</cp:lastModifiedBy>
  <cp:revision>21</cp:revision>
  <dcterms:created xsi:type="dcterms:W3CDTF">2022-11-16T06:39:00Z</dcterms:created>
  <dcterms:modified xsi:type="dcterms:W3CDTF">2023-02-06T15:30:00Z</dcterms:modified>
</cp:coreProperties>
</file>