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CB" w:rsidRDefault="008839CB" w:rsidP="008839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по результатам анкетирования родителей подготовительной группы</w:t>
      </w:r>
    </w:p>
    <w:p w:rsidR="008839CB" w:rsidRDefault="008839CB" w:rsidP="008839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Тема:  «</w:t>
      </w:r>
      <w:proofErr w:type="gramEnd"/>
      <w:r>
        <w:rPr>
          <w:rFonts w:ascii="Times New Roman" w:hAnsi="Times New Roman"/>
          <w:b/>
          <w:sz w:val="28"/>
          <w:szCs w:val="28"/>
        </w:rPr>
        <w:t>Готов ли ребенок идти в школу».</w:t>
      </w:r>
    </w:p>
    <w:p w:rsidR="008839CB" w:rsidRDefault="008839CB" w:rsidP="008839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39CB" w:rsidRDefault="008839CB" w:rsidP="00E24C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>проанализировать</w:t>
      </w:r>
      <w:proofErr w:type="gramEnd"/>
      <w:r>
        <w:rPr>
          <w:rFonts w:ascii="Times New Roman" w:hAnsi="Times New Roman"/>
          <w:bCs/>
          <w:color w:val="111111"/>
          <w:sz w:val="28"/>
          <w:szCs w:val="28"/>
          <w:shd w:val="clear" w:color="auto" w:fill="FFFFFF"/>
        </w:rPr>
        <w:t xml:space="preserve"> знания родителей о  развитии детей подготовительного к школе возраста, выявить проблемы с которыми они сталкиваются при </w:t>
      </w:r>
      <w:r w:rsidR="00C8689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попытках преодолеть эти проблемы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 своих детей.</w:t>
      </w:r>
    </w:p>
    <w:p w:rsidR="008839CB" w:rsidRDefault="008839CB" w:rsidP="00E24C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анкетировании принимали участие 13 семей.</w:t>
      </w:r>
    </w:p>
    <w:p w:rsidR="008839CB" w:rsidRDefault="008839CB" w:rsidP="00E24CC1">
      <w:pPr>
        <w:spacing w:after="200" w:line="276" w:lineRule="auto"/>
        <w:ind w:left="36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Вопросы анкеты и анализ:</w:t>
      </w:r>
    </w:p>
    <w:p w:rsidR="00992F00" w:rsidRDefault="00CF0146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Часто ли ваш ребенок</w:t>
      </w:r>
      <w:r w:rsidR="00992F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заявляет о своем желании идти в школу,</w:t>
      </w:r>
      <w:r w:rsidR="00992F00" w:rsidRPr="00992F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92F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потому что там он узнает много нового и интересного, найдёт новых друзей?</w:t>
      </w:r>
    </w:p>
    <w:p w:rsidR="00992F00" w:rsidRDefault="00992F00" w:rsidP="00E24CC1">
      <w:pPr>
        <w:pStyle w:val="a3"/>
        <w:numPr>
          <w:ilvl w:val="0"/>
          <w:numId w:val="2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</w:t>
      </w:r>
      <w:r w:rsidR="00CF01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27%;</w:t>
      </w:r>
    </w:p>
    <w:p w:rsidR="00992F00" w:rsidRDefault="00992F00" w:rsidP="00E24CC1">
      <w:pPr>
        <w:pStyle w:val="a3"/>
        <w:numPr>
          <w:ilvl w:val="0"/>
          <w:numId w:val="2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</w:t>
      </w:r>
      <w:r w:rsidR="00CF01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73%;</w:t>
      </w:r>
    </w:p>
    <w:p w:rsidR="00992F00" w:rsidRDefault="00CF0146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Считаете ли Вы, что в</w:t>
      </w:r>
      <w:r w:rsidR="00992F00" w:rsidRPr="00992F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аш ребенок достаточно усидчив и внимателен при выполнении не слишком привлекательного для него задания? </w:t>
      </w:r>
    </w:p>
    <w:p w:rsidR="008839CB" w:rsidRPr="00992F00" w:rsidRDefault="008839CB" w:rsidP="00E24CC1">
      <w:pPr>
        <w:pStyle w:val="a3"/>
        <w:numPr>
          <w:ilvl w:val="0"/>
          <w:numId w:val="22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92F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</w:t>
      </w:r>
      <w:r w:rsidR="00CF01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15%;</w:t>
      </w:r>
    </w:p>
    <w:p w:rsidR="008839CB" w:rsidRDefault="008839CB" w:rsidP="00E24CC1">
      <w:pPr>
        <w:pStyle w:val="a3"/>
        <w:numPr>
          <w:ilvl w:val="0"/>
          <w:numId w:val="22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</w:t>
      </w:r>
      <w:r w:rsidR="00CF01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85%;</w:t>
      </w:r>
    </w:p>
    <w:p w:rsidR="008839CB" w:rsidRDefault="00CF0146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Может ли в</w:t>
      </w:r>
      <w:r w:rsidR="008839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аш ребёнок самостоятельно составить рассказ по картинке, включающий в себя не менее 5 предложений?</w:t>
      </w:r>
    </w:p>
    <w:p w:rsidR="008839CB" w:rsidRDefault="008839CB" w:rsidP="00E24CC1">
      <w:pPr>
        <w:pStyle w:val="a3"/>
        <w:numPr>
          <w:ilvl w:val="0"/>
          <w:numId w:val="4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</w:t>
      </w:r>
      <w:r w:rsidR="00CF01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68%;</w:t>
      </w:r>
    </w:p>
    <w:p w:rsidR="008839CB" w:rsidRDefault="008839CB" w:rsidP="00E24CC1">
      <w:pPr>
        <w:pStyle w:val="a3"/>
        <w:numPr>
          <w:ilvl w:val="0"/>
          <w:numId w:val="4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</w:t>
      </w:r>
      <w:r w:rsidR="00CF01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32%;</w:t>
      </w:r>
    </w:p>
    <w:p w:rsidR="008839CB" w:rsidRDefault="00CF0146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Знает ли в</w:t>
      </w:r>
      <w:r w:rsidR="008839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аш ребёнок наизусть несколько стихотворений?</w:t>
      </w:r>
    </w:p>
    <w:p w:rsidR="008839CB" w:rsidRDefault="008839CB" w:rsidP="00E24CC1">
      <w:pPr>
        <w:pStyle w:val="a3"/>
        <w:numPr>
          <w:ilvl w:val="0"/>
          <w:numId w:val="5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</w:t>
      </w:r>
      <w:r w:rsidR="00CF01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47%;</w:t>
      </w:r>
    </w:p>
    <w:p w:rsidR="008839CB" w:rsidRDefault="008839CB" w:rsidP="00E24CC1">
      <w:pPr>
        <w:pStyle w:val="a3"/>
        <w:numPr>
          <w:ilvl w:val="0"/>
          <w:numId w:val="5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</w:t>
      </w:r>
      <w:r w:rsidR="00CF01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53%;</w:t>
      </w:r>
    </w:p>
    <w:p w:rsidR="00992F00" w:rsidRPr="00992F00" w:rsidRDefault="00992F00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92F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Общителен </w:t>
      </w:r>
      <w:r w:rsidR="00CF01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 в</w:t>
      </w:r>
      <w:r w:rsidRPr="00992F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аш ребенок, как с детьми, так и с взрослыми?</w:t>
      </w:r>
    </w:p>
    <w:p w:rsidR="008839CB" w:rsidRDefault="008839CB" w:rsidP="00E24CC1">
      <w:pPr>
        <w:pStyle w:val="a3"/>
        <w:numPr>
          <w:ilvl w:val="0"/>
          <w:numId w:val="6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</w:t>
      </w:r>
      <w:r w:rsidR="00CF01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82%;</w:t>
      </w:r>
    </w:p>
    <w:p w:rsidR="008839CB" w:rsidRDefault="008839CB" w:rsidP="00E24CC1">
      <w:pPr>
        <w:pStyle w:val="a3"/>
        <w:numPr>
          <w:ilvl w:val="0"/>
          <w:numId w:val="6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</w:t>
      </w:r>
      <w:r w:rsidR="00CF01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18%;</w:t>
      </w:r>
    </w:p>
    <w:p w:rsidR="008839CB" w:rsidRDefault="008839CB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Умеет ли ваш ребёнок изменять имя существительное по числам (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 рама — рамы, ухо — уши, человек — люди, ребёнок — дети)?</w:t>
      </w:r>
    </w:p>
    <w:p w:rsidR="008839CB" w:rsidRDefault="008839CB" w:rsidP="00E24CC1">
      <w:pPr>
        <w:pStyle w:val="a3"/>
        <w:numPr>
          <w:ilvl w:val="0"/>
          <w:numId w:val="7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</w:t>
      </w:r>
      <w:r w:rsidR="00CF01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25%;</w:t>
      </w:r>
    </w:p>
    <w:p w:rsidR="008839CB" w:rsidRDefault="008839CB" w:rsidP="00E24CC1">
      <w:pPr>
        <w:pStyle w:val="a3"/>
        <w:numPr>
          <w:ilvl w:val="0"/>
          <w:numId w:val="7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</w:t>
      </w:r>
      <w:r w:rsidR="00CF01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75%;</w:t>
      </w:r>
    </w:p>
    <w:p w:rsidR="008839CB" w:rsidRDefault="00CF0146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Умеет ли в</w:t>
      </w:r>
      <w:r w:rsidR="008839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аш ребёнок читать без оши</w:t>
      </w:r>
      <w:r w:rsidR="00F075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бок по слогам </w:t>
      </w:r>
      <w:proofErr w:type="gramStart"/>
      <w:r w:rsidR="00F075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или,</w:t>
      </w:r>
      <w:r w:rsidR="008839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целиком</w:t>
      </w:r>
      <w:proofErr w:type="gramEnd"/>
      <w:r w:rsidR="008839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слова, состоящие из 2—3 слогов?</w:t>
      </w:r>
    </w:p>
    <w:p w:rsidR="008839CB" w:rsidRDefault="008839CB" w:rsidP="00E24CC1">
      <w:pPr>
        <w:pStyle w:val="a3"/>
        <w:numPr>
          <w:ilvl w:val="0"/>
          <w:numId w:val="8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</w:t>
      </w:r>
      <w:r w:rsidR="00CF01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12%;</w:t>
      </w:r>
    </w:p>
    <w:p w:rsidR="008839CB" w:rsidRDefault="008839CB" w:rsidP="00E24CC1">
      <w:pPr>
        <w:pStyle w:val="a3"/>
        <w:numPr>
          <w:ilvl w:val="0"/>
          <w:numId w:val="8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</w:t>
      </w:r>
      <w:r w:rsidR="00CF01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88%;</w:t>
      </w:r>
    </w:p>
    <w:p w:rsidR="008839CB" w:rsidRDefault="001627EF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Умеет ли в</w:t>
      </w:r>
      <w:r w:rsidR="008839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аш ребёнок считать до двадцати и обратно?</w:t>
      </w:r>
    </w:p>
    <w:p w:rsidR="008839CB" w:rsidRDefault="008839CB" w:rsidP="00E24CC1">
      <w:pPr>
        <w:pStyle w:val="a3"/>
        <w:numPr>
          <w:ilvl w:val="0"/>
          <w:numId w:val="9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77%;</w:t>
      </w:r>
    </w:p>
    <w:p w:rsidR="008839CB" w:rsidRDefault="008839CB" w:rsidP="00E24CC1">
      <w:pPr>
        <w:pStyle w:val="a3"/>
        <w:numPr>
          <w:ilvl w:val="0"/>
          <w:numId w:val="9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23%;</w:t>
      </w:r>
    </w:p>
    <w:p w:rsidR="008839CB" w:rsidRDefault="001627EF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Может ли в</w:t>
      </w:r>
      <w:r w:rsidR="008839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аш ребёнок решать примеры на сложение и вычитание в пределах десяти?</w:t>
      </w:r>
    </w:p>
    <w:p w:rsidR="008839CB" w:rsidRDefault="008839CB" w:rsidP="00E24CC1">
      <w:pPr>
        <w:pStyle w:val="a3"/>
        <w:numPr>
          <w:ilvl w:val="0"/>
          <w:numId w:val="10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21%;</w:t>
      </w:r>
    </w:p>
    <w:p w:rsidR="008839CB" w:rsidRDefault="008839CB" w:rsidP="00E24CC1">
      <w:pPr>
        <w:pStyle w:val="a3"/>
        <w:numPr>
          <w:ilvl w:val="0"/>
          <w:numId w:val="10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79%;</w:t>
      </w:r>
    </w:p>
    <w:p w:rsidR="00C8689C" w:rsidRPr="00C8689C" w:rsidRDefault="00C8689C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839CB" w:rsidRPr="00C868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Любит ли ваш ребёнок раскрашивать картинки, рисовать, </w:t>
      </w:r>
      <w:r w:rsidRPr="00C868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делая это аккуратно, не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868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размашисто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полностью завершая работу</w:t>
      </w:r>
      <w:r w:rsidRPr="00C868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?</w:t>
      </w:r>
    </w:p>
    <w:p w:rsidR="008839CB" w:rsidRPr="00C8689C" w:rsidRDefault="008839CB" w:rsidP="00E24CC1">
      <w:pPr>
        <w:pStyle w:val="a3"/>
        <w:numPr>
          <w:ilvl w:val="0"/>
          <w:numId w:val="23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68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56%;</w:t>
      </w:r>
    </w:p>
    <w:p w:rsidR="008839CB" w:rsidRPr="00C8689C" w:rsidRDefault="008839CB" w:rsidP="00E24CC1">
      <w:pPr>
        <w:pStyle w:val="a3"/>
        <w:numPr>
          <w:ilvl w:val="0"/>
          <w:numId w:val="23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868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44%;</w:t>
      </w:r>
    </w:p>
    <w:p w:rsidR="008839CB" w:rsidRDefault="00870FD9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Любит ли мастерить ваш ребёнок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пользуясь</w:t>
      </w:r>
      <w:r w:rsidR="008839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ножницами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8839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клеем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инструментами</w:t>
      </w:r>
      <w:r w:rsidR="008839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(например, делать аппликацию)?</w:t>
      </w:r>
    </w:p>
    <w:p w:rsidR="008839CB" w:rsidRDefault="008839CB" w:rsidP="00E24CC1">
      <w:pPr>
        <w:pStyle w:val="a3"/>
        <w:numPr>
          <w:ilvl w:val="0"/>
          <w:numId w:val="13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33%;</w:t>
      </w:r>
    </w:p>
    <w:p w:rsidR="008839CB" w:rsidRDefault="008839CB" w:rsidP="00E24CC1">
      <w:pPr>
        <w:pStyle w:val="a3"/>
        <w:numPr>
          <w:ilvl w:val="0"/>
          <w:numId w:val="13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67%;</w:t>
      </w:r>
    </w:p>
    <w:p w:rsidR="008839CB" w:rsidRDefault="00870FD9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Может ли объединить одним словом понятия одного вида, рода, характера (понятие «одежда»: слова «платье», «штаны», «кофта»)</w:t>
      </w:r>
      <w:r w:rsidR="008839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?</w:t>
      </w:r>
    </w:p>
    <w:p w:rsidR="008839CB" w:rsidRDefault="008839CB" w:rsidP="00E24CC1">
      <w:pPr>
        <w:pStyle w:val="a3"/>
        <w:numPr>
          <w:ilvl w:val="0"/>
          <w:numId w:val="14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84%;</w:t>
      </w:r>
    </w:p>
    <w:p w:rsidR="008839CB" w:rsidRDefault="008839CB" w:rsidP="00E24CC1">
      <w:pPr>
        <w:pStyle w:val="a3"/>
        <w:numPr>
          <w:ilvl w:val="0"/>
          <w:numId w:val="14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- 16%;</w:t>
      </w:r>
    </w:p>
    <w:p w:rsidR="008839CB" w:rsidRDefault="008839CB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Может ли ваш ребёнок сравнить два предмета, то есть назвать сходство и различия между ними (например, ручка и карандаш, дерево и кустарник)?</w:t>
      </w:r>
    </w:p>
    <w:p w:rsidR="008839CB" w:rsidRDefault="008839CB" w:rsidP="00E24CC1">
      <w:pPr>
        <w:pStyle w:val="a3"/>
        <w:numPr>
          <w:ilvl w:val="0"/>
          <w:numId w:val="15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48%;</w:t>
      </w:r>
    </w:p>
    <w:p w:rsidR="008839CB" w:rsidRDefault="008839CB" w:rsidP="00E24CC1">
      <w:pPr>
        <w:pStyle w:val="a3"/>
        <w:numPr>
          <w:ilvl w:val="0"/>
          <w:numId w:val="15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52%;</w:t>
      </w:r>
    </w:p>
    <w:p w:rsidR="008839CB" w:rsidRDefault="008839CB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Знает ли ваш ребёнок названия времён года, месяцев, дней недели, их последовательность?</w:t>
      </w:r>
    </w:p>
    <w:p w:rsidR="008839CB" w:rsidRDefault="008839CB" w:rsidP="00E24CC1">
      <w:pPr>
        <w:pStyle w:val="a3"/>
        <w:numPr>
          <w:ilvl w:val="0"/>
          <w:numId w:val="16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26%;</w:t>
      </w:r>
    </w:p>
    <w:p w:rsidR="008839CB" w:rsidRDefault="008839CB" w:rsidP="00E24CC1">
      <w:pPr>
        <w:pStyle w:val="a3"/>
        <w:numPr>
          <w:ilvl w:val="0"/>
          <w:numId w:val="16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74%;</w:t>
      </w:r>
    </w:p>
    <w:p w:rsidR="008839CB" w:rsidRDefault="00C8689C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Способен</w:t>
      </w:r>
      <w:r w:rsidR="008839C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 ваш ребёнок понять и точно выполнить словесные инструкции?</w:t>
      </w:r>
    </w:p>
    <w:p w:rsidR="008839CB" w:rsidRDefault="008839CB" w:rsidP="00E24CC1">
      <w:pPr>
        <w:pStyle w:val="a3"/>
        <w:numPr>
          <w:ilvl w:val="0"/>
          <w:numId w:val="17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77%;</w:t>
      </w:r>
    </w:p>
    <w:p w:rsidR="008839CB" w:rsidRDefault="008839CB" w:rsidP="00E24CC1">
      <w:pPr>
        <w:pStyle w:val="a3"/>
        <w:numPr>
          <w:ilvl w:val="0"/>
          <w:numId w:val="17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23%;</w:t>
      </w:r>
    </w:p>
    <w:p w:rsidR="00C8689C" w:rsidRDefault="003154F9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Считаете ли В</w:t>
      </w:r>
      <w:r w:rsidR="00C8689C" w:rsidRPr="00C8689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ы, что ваш ребенок любознателен и хорошо осведомлен?</w:t>
      </w:r>
    </w:p>
    <w:p w:rsidR="00C8689C" w:rsidRDefault="00C8689C" w:rsidP="00E24CC1">
      <w:pPr>
        <w:pStyle w:val="a3"/>
        <w:numPr>
          <w:ilvl w:val="0"/>
          <w:numId w:val="24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38%;</w:t>
      </w:r>
    </w:p>
    <w:p w:rsidR="00C8689C" w:rsidRPr="00C8689C" w:rsidRDefault="00C8689C" w:rsidP="00E24CC1">
      <w:pPr>
        <w:pStyle w:val="a3"/>
        <w:numPr>
          <w:ilvl w:val="0"/>
          <w:numId w:val="24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</w:t>
      </w:r>
      <w:r w:rsidR="001627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62%;</w:t>
      </w:r>
    </w:p>
    <w:p w:rsidR="008839CB" w:rsidRDefault="008839CB" w:rsidP="00E24CC1">
      <w:pPr>
        <w:pStyle w:val="a3"/>
        <w:numPr>
          <w:ilvl w:val="0"/>
          <w:numId w:val="1"/>
        </w:numPr>
        <w:spacing w:after="0" w:line="294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Вашей группе имеется наглядная информация по развитию детей? Насколько она полезна для Вас?</w:t>
      </w:r>
    </w:p>
    <w:p w:rsidR="008839CB" w:rsidRDefault="008839CB" w:rsidP="00E24CC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="003C2483">
        <w:rPr>
          <w:rFonts w:ascii="Times New Roman" w:hAnsi="Times New Roman"/>
          <w:sz w:val="28"/>
          <w:szCs w:val="28"/>
        </w:rPr>
        <w:t>отсутствует - 2</w:t>
      </w:r>
      <w:r>
        <w:rPr>
          <w:rFonts w:ascii="Times New Roman" w:hAnsi="Times New Roman"/>
          <w:sz w:val="28"/>
          <w:szCs w:val="28"/>
        </w:rPr>
        <w:t xml:space="preserve"> %;</w:t>
      </w:r>
    </w:p>
    <w:p w:rsidR="008839CB" w:rsidRDefault="008839CB" w:rsidP="00E24CC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есть, но крайне скудна -</w:t>
      </w:r>
      <w:r w:rsidR="003C2483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,5%;</w:t>
      </w:r>
    </w:p>
    <w:p w:rsidR="008839CB" w:rsidRDefault="008839CB" w:rsidP="00E24CC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3C2483">
        <w:rPr>
          <w:rFonts w:ascii="Times New Roman" w:hAnsi="Times New Roman"/>
          <w:sz w:val="28"/>
          <w:szCs w:val="28"/>
        </w:rPr>
        <w:t xml:space="preserve"> не обращаю на нее внимания - 67</w:t>
      </w:r>
      <w:r>
        <w:rPr>
          <w:rFonts w:ascii="Times New Roman" w:hAnsi="Times New Roman"/>
          <w:sz w:val="28"/>
          <w:szCs w:val="28"/>
        </w:rPr>
        <w:t>,5%;</w:t>
      </w:r>
    </w:p>
    <w:p w:rsidR="008839CB" w:rsidRDefault="008839CB" w:rsidP="00E24CC1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наглядная информация п</w:t>
      </w:r>
      <w:r w:rsidR="003C2483">
        <w:rPr>
          <w:rFonts w:ascii="Times New Roman" w:hAnsi="Times New Roman"/>
          <w:sz w:val="28"/>
          <w:szCs w:val="28"/>
        </w:rPr>
        <w:t>олезна и интересна для меня - 15</w:t>
      </w:r>
      <w:r>
        <w:rPr>
          <w:rFonts w:ascii="Times New Roman" w:hAnsi="Times New Roman"/>
          <w:sz w:val="28"/>
          <w:szCs w:val="28"/>
        </w:rPr>
        <w:t>%.</w:t>
      </w:r>
    </w:p>
    <w:p w:rsidR="008839CB" w:rsidRDefault="008839CB" w:rsidP="00E24CC1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Какая помощь от воспитателя детского сада Вам требуется по проблеме развития Вашего ребенка?</w:t>
      </w:r>
    </w:p>
    <w:p w:rsidR="008839CB" w:rsidRDefault="008839CB" w:rsidP="00E24CC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15% родителей отметили, что хотели бы получить </w:t>
      </w:r>
      <w:proofErr w:type="gramStart"/>
      <w:r>
        <w:rPr>
          <w:rFonts w:ascii="Times New Roman" w:hAnsi="Times New Roman"/>
          <w:sz w:val="28"/>
          <w:szCs w:val="28"/>
        </w:rPr>
        <w:t>рекоме</w:t>
      </w:r>
      <w:r w:rsidR="00F07502">
        <w:rPr>
          <w:rFonts w:ascii="Times New Roman" w:hAnsi="Times New Roman"/>
          <w:sz w:val="28"/>
          <w:szCs w:val="28"/>
        </w:rPr>
        <w:t>ндации,  как</w:t>
      </w:r>
      <w:proofErr w:type="gramEnd"/>
      <w:r w:rsidR="00F07502">
        <w:rPr>
          <w:rFonts w:ascii="Times New Roman" w:hAnsi="Times New Roman"/>
          <w:sz w:val="28"/>
          <w:szCs w:val="28"/>
        </w:rPr>
        <w:t xml:space="preserve"> организовать работу</w:t>
      </w:r>
      <w:r>
        <w:rPr>
          <w:rFonts w:ascii="Times New Roman" w:hAnsi="Times New Roman"/>
          <w:sz w:val="28"/>
          <w:szCs w:val="28"/>
        </w:rPr>
        <w:t xml:space="preserve"> с ребенком дома; </w:t>
      </w:r>
    </w:p>
    <w:p w:rsidR="008839CB" w:rsidRDefault="008839CB" w:rsidP="00E24CC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57% родителей хотели бы узнать больше об играх способствующих развитию детей; </w:t>
      </w:r>
    </w:p>
    <w:p w:rsidR="008839CB" w:rsidRDefault="008839CB" w:rsidP="00E24CC1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28% - хотели бы поучаствовать в мастер-классах, чтобы на практике освоить игровые приемы по развитию своих детей.</w:t>
      </w:r>
    </w:p>
    <w:p w:rsidR="008839CB" w:rsidRDefault="008839CB" w:rsidP="00E24CC1">
      <w:pPr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таким образом, в результате анкетирования, были выявлены следующие проблемы:</w:t>
      </w:r>
    </w:p>
    <w:p w:rsidR="008839CB" w:rsidRDefault="008839CB" w:rsidP="00E24CC1">
      <w:pPr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-Родители не в полной мере представляют, как происходит развитие детей, и какое участие они могут в нем принять;</w:t>
      </w:r>
    </w:p>
    <w:p w:rsidR="008839CB" w:rsidRDefault="008839CB" w:rsidP="00E24CC1">
      <w:pPr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-Родители не знают, а многие и не интересуются, как помочь своим детям в </w:t>
      </w:r>
      <w:proofErr w:type="gramStart"/>
      <w:r>
        <w:rPr>
          <w:rFonts w:ascii="Times New Roman" w:hAnsi="Times New Roman"/>
          <w:sz w:val="28"/>
          <w:szCs w:val="28"/>
        </w:rPr>
        <w:t>преодолении  проблем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839CB" w:rsidRDefault="008839CB" w:rsidP="00E24CC1">
      <w:pPr>
        <w:spacing w:after="200" w:line="276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Пути решения:</w:t>
      </w:r>
    </w:p>
    <w:p w:rsidR="008839CB" w:rsidRDefault="008839CB" w:rsidP="00E24CC1">
      <w:pPr>
        <w:numPr>
          <w:ilvl w:val="0"/>
          <w:numId w:val="19"/>
        </w:numPr>
        <w:spacing w:after="200" w:line="276" w:lineRule="auto"/>
        <w:ind w:left="420" w:hanging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консультацию в рамках родительского собрания «Скоро в школу»;</w:t>
      </w:r>
    </w:p>
    <w:p w:rsidR="008839CB" w:rsidRDefault="008839CB" w:rsidP="00E24CC1">
      <w:pPr>
        <w:numPr>
          <w:ilvl w:val="0"/>
          <w:numId w:val="19"/>
        </w:numPr>
        <w:spacing w:after="200" w:line="276" w:lineRule="auto"/>
        <w:ind w:left="420" w:hanging="4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Провести  с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родителями игровой практикум «Увлекательное обучение грамоте», интегрированное занятие </w:t>
      </w:r>
      <w:r w:rsidRPr="008839CB">
        <w:rPr>
          <w:rFonts w:ascii="Times New Roman" w:hAnsi="Times New Roman"/>
          <w:sz w:val="28"/>
          <w:szCs w:val="28"/>
        </w:rPr>
        <w:t>«</w:t>
      </w:r>
      <w:r w:rsidRPr="008839CB">
        <w:rPr>
          <w:rFonts w:ascii="Times New Roman" w:eastAsia="Times New Roman" w:hAnsi="Times New Roman"/>
          <w:color w:val="000000"/>
          <w:sz w:val="28"/>
          <w:szCs w:val="28"/>
        </w:rPr>
        <w:t>Занимательна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я математика – дома и на улице</w:t>
      </w:r>
      <w:r>
        <w:rPr>
          <w:rFonts w:ascii="Times New Roman" w:hAnsi="Times New Roman"/>
          <w:sz w:val="28"/>
          <w:szCs w:val="28"/>
        </w:rPr>
        <w:t>», где показать игровые приемы для развития познавательной деятельности у детей;</w:t>
      </w:r>
    </w:p>
    <w:p w:rsidR="00F07502" w:rsidRPr="00F07502" w:rsidRDefault="00F07502" w:rsidP="00E24CC1">
      <w:pPr>
        <w:numPr>
          <w:ilvl w:val="0"/>
          <w:numId w:val="19"/>
        </w:numPr>
        <w:spacing w:after="200" w:line="276" w:lineRule="auto"/>
        <w:ind w:left="420" w:hanging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Оформить </w:t>
      </w:r>
      <w:proofErr w:type="gramStart"/>
      <w:r>
        <w:rPr>
          <w:rFonts w:ascii="Times New Roman" w:hAnsi="Times New Roman"/>
          <w:sz w:val="28"/>
          <w:szCs w:val="28"/>
        </w:rPr>
        <w:t>картотеку  игр</w:t>
      </w:r>
      <w:proofErr w:type="gramEnd"/>
      <w:r>
        <w:rPr>
          <w:rFonts w:ascii="Times New Roman" w:hAnsi="Times New Roman"/>
          <w:sz w:val="28"/>
          <w:szCs w:val="28"/>
        </w:rPr>
        <w:t xml:space="preserve"> по лексическим темам для родителей в приемной;</w:t>
      </w:r>
    </w:p>
    <w:p w:rsidR="008839CB" w:rsidRDefault="008839CB" w:rsidP="00E24CC1">
      <w:pPr>
        <w:numPr>
          <w:ilvl w:val="0"/>
          <w:numId w:val="19"/>
        </w:numPr>
        <w:spacing w:after="200" w:line="276" w:lineRule="auto"/>
        <w:ind w:left="420" w:hanging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Предоставлять родителям больше наглядной информации в папках-передвижках, в буклетах. </w:t>
      </w:r>
    </w:p>
    <w:p w:rsidR="008839CB" w:rsidRDefault="008839CB" w:rsidP="00E24CC1">
      <w:pPr>
        <w:wordWrap w:val="0"/>
        <w:spacing w:after="200" w:line="276" w:lineRule="auto"/>
        <w:jc w:val="both"/>
        <w:rPr>
          <w:rFonts w:ascii="Times New Roman" w:hAnsi="Times New Roman"/>
          <w:sz w:val="28"/>
        </w:rPr>
      </w:pPr>
    </w:p>
    <w:p w:rsidR="008839CB" w:rsidRDefault="008839CB" w:rsidP="00E24CC1">
      <w:pPr>
        <w:wordWrap w:val="0"/>
        <w:spacing w:after="200" w:line="276" w:lineRule="auto"/>
        <w:jc w:val="both"/>
        <w:rPr>
          <w:rFonts w:ascii="Times New Roman" w:hAnsi="Times New Roman"/>
          <w:sz w:val="28"/>
        </w:rPr>
      </w:pPr>
    </w:p>
    <w:p w:rsidR="008839CB" w:rsidRDefault="008839CB" w:rsidP="00E24CC1">
      <w:pPr>
        <w:wordWrap w:val="0"/>
        <w:spacing w:after="20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839CB" w:rsidRDefault="008839CB" w:rsidP="00E24CC1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756CB3" w:rsidRPr="00B64038" w:rsidRDefault="00756CB3" w:rsidP="00E24CC1">
      <w:pPr>
        <w:jc w:val="both"/>
        <w:rPr>
          <w:rFonts w:ascii="Times New Roman" w:hAnsi="Times New Roman"/>
          <w:sz w:val="28"/>
          <w:szCs w:val="28"/>
        </w:rPr>
      </w:pPr>
    </w:p>
    <w:sectPr w:rsidR="00756CB3" w:rsidRPr="00B6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9C1"/>
    <w:multiLevelType w:val="hybridMultilevel"/>
    <w:tmpl w:val="DF08D3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C34B8"/>
    <w:multiLevelType w:val="hybridMultilevel"/>
    <w:tmpl w:val="8CE80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36901"/>
    <w:multiLevelType w:val="hybridMultilevel"/>
    <w:tmpl w:val="48BCD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02D8A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A104B1"/>
    <w:multiLevelType w:val="hybridMultilevel"/>
    <w:tmpl w:val="466C04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BF31BF"/>
    <w:multiLevelType w:val="hybridMultilevel"/>
    <w:tmpl w:val="6FD6C64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3B26C52"/>
    <w:multiLevelType w:val="hybridMultilevel"/>
    <w:tmpl w:val="868ADE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E1134"/>
    <w:multiLevelType w:val="hybridMultilevel"/>
    <w:tmpl w:val="5AAA9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E427DE"/>
    <w:multiLevelType w:val="hybridMultilevel"/>
    <w:tmpl w:val="72D25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870DFA"/>
    <w:multiLevelType w:val="hybridMultilevel"/>
    <w:tmpl w:val="A7F4B4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4119BB"/>
    <w:multiLevelType w:val="hybridMultilevel"/>
    <w:tmpl w:val="B8728E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A122F"/>
    <w:multiLevelType w:val="hybridMultilevel"/>
    <w:tmpl w:val="B4523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7926AB"/>
    <w:multiLevelType w:val="hybridMultilevel"/>
    <w:tmpl w:val="54E2DC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276DE9"/>
    <w:multiLevelType w:val="hybridMultilevel"/>
    <w:tmpl w:val="9640C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0321B"/>
    <w:multiLevelType w:val="hybridMultilevel"/>
    <w:tmpl w:val="058AB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03B9B"/>
    <w:multiLevelType w:val="hybridMultilevel"/>
    <w:tmpl w:val="BF62A3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D14D1B"/>
    <w:multiLevelType w:val="hybridMultilevel"/>
    <w:tmpl w:val="84C27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A55B82"/>
    <w:multiLevelType w:val="hybridMultilevel"/>
    <w:tmpl w:val="B934A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732BE5"/>
    <w:multiLevelType w:val="hybridMultilevel"/>
    <w:tmpl w:val="5126A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A40224"/>
    <w:multiLevelType w:val="hybridMultilevel"/>
    <w:tmpl w:val="A3880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074BA0"/>
    <w:multiLevelType w:val="hybridMultilevel"/>
    <w:tmpl w:val="13806E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6B6ED0"/>
    <w:multiLevelType w:val="multilevel"/>
    <w:tmpl w:val="6D6B6ED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5A750F"/>
    <w:multiLevelType w:val="hybridMultilevel"/>
    <w:tmpl w:val="0D3E4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22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16"/>
  </w:num>
  <w:num w:numId="12">
    <w:abstractNumId w:val="18"/>
  </w:num>
  <w:num w:numId="13">
    <w:abstractNumId w:val="20"/>
  </w:num>
  <w:num w:numId="14">
    <w:abstractNumId w:val="17"/>
  </w:num>
  <w:num w:numId="15">
    <w:abstractNumId w:val="1"/>
  </w:num>
  <w:num w:numId="16">
    <w:abstractNumId w:val="11"/>
  </w:num>
  <w:num w:numId="17">
    <w:abstractNumId w:val="8"/>
  </w:num>
  <w:num w:numId="18">
    <w:abstractNumId w:val="21"/>
  </w:num>
  <w:num w:numId="19">
    <w:abstractNumId w:val="3"/>
  </w:num>
  <w:num w:numId="20">
    <w:abstractNumId w:val="10"/>
  </w:num>
  <w:num w:numId="21">
    <w:abstractNumId w:val="13"/>
  </w:num>
  <w:num w:numId="22">
    <w:abstractNumId w:val="19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77"/>
    <w:rsid w:val="00154D77"/>
    <w:rsid w:val="001627EF"/>
    <w:rsid w:val="003154F9"/>
    <w:rsid w:val="003C2483"/>
    <w:rsid w:val="00603C91"/>
    <w:rsid w:val="00756CB3"/>
    <w:rsid w:val="00870FD9"/>
    <w:rsid w:val="008839CB"/>
    <w:rsid w:val="00992F00"/>
    <w:rsid w:val="00B64038"/>
    <w:rsid w:val="00C8689C"/>
    <w:rsid w:val="00CF0146"/>
    <w:rsid w:val="00E24CC1"/>
    <w:rsid w:val="00F0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4E5EC-DE1A-4136-9760-9AC3A4ED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C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2022-09-21T00:53:00Z</dcterms:created>
  <dcterms:modified xsi:type="dcterms:W3CDTF">2022-11-29T14:57:00Z</dcterms:modified>
</cp:coreProperties>
</file>